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7F6" w:rsidRPr="003207F0" w:rsidRDefault="00F74FCA" w:rsidP="003207F0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val="da-DK" w:eastAsia="hr-HR"/>
        </w:rPr>
      </w:pPr>
      <w:r w:rsidRPr="003207F0">
        <w:rPr>
          <w:rFonts w:ascii="Times New Roman" w:eastAsia="Times New Roman" w:hAnsi="Times New Roman"/>
          <w:b/>
          <w:spacing w:val="-3"/>
          <w:lang w:val="da-DK" w:eastAsia="hr-HR"/>
        </w:rPr>
        <w:t>SREDIŠNJI DRŽAVNI URED ZA OBNOVU I STAMBENO ZBRINJAVANJE</w:t>
      </w:r>
      <w:r w:rsidRPr="003207F0">
        <w:rPr>
          <w:rFonts w:ascii="Times New Roman" w:eastAsia="Times New Roman" w:hAnsi="Times New Roman"/>
          <w:spacing w:val="-3"/>
          <w:lang w:val="da-DK" w:eastAsia="hr-HR"/>
        </w:rPr>
        <w:t xml:space="preserve">,  Zagreb, Savska cesta 28, OIB 43664740219, kojeg zastupa </w:t>
      </w:r>
      <w:r w:rsidR="00AB348D">
        <w:rPr>
          <w:rFonts w:ascii="Times New Roman" w:eastAsia="Times New Roman" w:hAnsi="Times New Roman"/>
          <w:spacing w:val="-3"/>
          <w:lang w:val="da-DK" w:eastAsia="hr-HR"/>
        </w:rPr>
        <w:t>državni tajnik Go</w:t>
      </w:r>
      <w:r w:rsidR="00EA27F6" w:rsidRPr="003207F0">
        <w:rPr>
          <w:rFonts w:ascii="Times New Roman" w:eastAsia="Times New Roman" w:hAnsi="Times New Roman"/>
          <w:spacing w:val="-3"/>
          <w:lang w:val="da-DK" w:eastAsia="hr-HR"/>
        </w:rPr>
        <w:t>rdan Hanžek</w:t>
      </w:r>
      <w:r w:rsidRPr="003207F0">
        <w:rPr>
          <w:rFonts w:ascii="Times New Roman" w:eastAsia="Times New Roman" w:hAnsi="Times New Roman"/>
          <w:spacing w:val="-3"/>
          <w:lang w:val="da-DK" w:eastAsia="hr-HR"/>
        </w:rPr>
        <w:t xml:space="preserve"> </w:t>
      </w:r>
      <w:r w:rsidR="00EA27F6" w:rsidRPr="003207F0">
        <w:rPr>
          <w:rFonts w:ascii="Times New Roman" w:eastAsia="Times New Roman" w:hAnsi="Times New Roman"/>
          <w:spacing w:val="-3"/>
          <w:lang w:val="da-DK" w:eastAsia="hr-HR"/>
        </w:rPr>
        <w:t>,</w:t>
      </w:r>
    </w:p>
    <w:p w:rsidR="00F74FCA" w:rsidRPr="003207F0" w:rsidRDefault="00F74FCA" w:rsidP="003207F0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val="da-DK" w:eastAsia="hr-HR"/>
        </w:rPr>
      </w:pPr>
      <w:r w:rsidRPr="003207F0">
        <w:rPr>
          <w:rFonts w:ascii="Times New Roman" w:eastAsia="Times New Roman" w:hAnsi="Times New Roman"/>
          <w:spacing w:val="-3"/>
          <w:lang w:eastAsia="hr-HR"/>
        </w:rPr>
        <w:t>(</w:t>
      </w:r>
      <w:r w:rsidRPr="003207F0">
        <w:rPr>
          <w:rFonts w:ascii="Times New Roman" w:eastAsia="Times New Roman" w:hAnsi="Times New Roman"/>
          <w:spacing w:val="-3"/>
          <w:lang w:val="da-DK" w:eastAsia="hr-HR"/>
        </w:rPr>
        <w:t>u  daljnjem tekstu: N</w:t>
      </w:r>
      <w:r w:rsidR="00AE0EA9" w:rsidRPr="003207F0">
        <w:rPr>
          <w:rFonts w:ascii="Times New Roman" w:eastAsia="Times New Roman" w:hAnsi="Times New Roman"/>
          <w:spacing w:val="-3"/>
          <w:lang w:val="da-DK" w:eastAsia="hr-HR"/>
        </w:rPr>
        <w:t>aručitelj</w:t>
      </w:r>
      <w:r w:rsidRPr="003207F0">
        <w:rPr>
          <w:rFonts w:ascii="Times New Roman" w:eastAsia="Times New Roman" w:hAnsi="Times New Roman"/>
          <w:spacing w:val="-3"/>
          <w:lang w:val="da-DK" w:eastAsia="hr-HR"/>
        </w:rPr>
        <w:t>),</w:t>
      </w:r>
    </w:p>
    <w:p w:rsidR="00AE0EA9" w:rsidRPr="003207F0" w:rsidRDefault="00AE0EA9" w:rsidP="003207F0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val="da-DK" w:eastAsia="hr-HR"/>
        </w:rPr>
      </w:pPr>
    </w:p>
    <w:p w:rsidR="00F74FCA" w:rsidRPr="003207F0" w:rsidRDefault="002D4A5A" w:rsidP="003207F0">
      <w:pPr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spacing w:val="-3"/>
          <w:lang w:eastAsia="hr-HR"/>
        </w:rPr>
      </w:pPr>
      <w:r w:rsidRPr="003207F0">
        <w:rPr>
          <w:rFonts w:ascii="Times New Roman" w:eastAsia="Times New Roman" w:hAnsi="Times New Roman"/>
          <w:noProof/>
          <w:spacing w:val="-3"/>
          <w:lang w:eastAsia="hr-HR"/>
        </w:rPr>
        <w:t>i</w:t>
      </w:r>
    </w:p>
    <w:p w:rsidR="00AE0EA9" w:rsidRPr="003207F0" w:rsidRDefault="00AE0EA9" w:rsidP="003207F0">
      <w:pPr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spacing w:val="-3"/>
          <w:lang w:eastAsia="hr-HR"/>
        </w:rPr>
      </w:pPr>
    </w:p>
    <w:p w:rsidR="00AE0EA9" w:rsidRPr="003207F0" w:rsidRDefault="000C5B3B" w:rsidP="003207F0">
      <w:pPr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  <w:r w:rsidRPr="003207F0">
        <w:rPr>
          <w:rFonts w:ascii="Times New Roman" w:eastAsia="Times New Roman" w:hAnsi="Times New Roman"/>
          <w:i/>
          <w:spacing w:val="-3"/>
          <w:lang w:eastAsia="hr-HR"/>
        </w:rPr>
        <w:t>Ponuditelj</w:t>
      </w:r>
      <w:r w:rsidR="002D4A5A" w:rsidRPr="003207F0">
        <w:rPr>
          <w:rFonts w:ascii="Times New Roman" w:eastAsia="Times New Roman" w:hAnsi="Times New Roman"/>
          <w:spacing w:val="-3"/>
          <w:lang w:eastAsia="hr-HR"/>
        </w:rPr>
        <w:t xml:space="preserve">, </w:t>
      </w:r>
      <w:r w:rsidR="002D4A5A" w:rsidRPr="003207F0">
        <w:rPr>
          <w:rFonts w:ascii="Times New Roman" w:eastAsia="Times New Roman" w:hAnsi="Times New Roman"/>
          <w:i/>
          <w:spacing w:val="-3"/>
          <w:lang w:eastAsia="hr-HR"/>
        </w:rPr>
        <w:t>adresa sjedišta,</w:t>
      </w:r>
      <w:r w:rsidR="002D4A5A" w:rsidRPr="003207F0">
        <w:rPr>
          <w:rFonts w:ascii="Times New Roman" w:eastAsia="Times New Roman" w:hAnsi="Times New Roman"/>
          <w:spacing w:val="-3"/>
          <w:lang w:eastAsia="hr-HR"/>
        </w:rPr>
        <w:t xml:space="preserve"> </w:t>
      </w:r>
      <w:r w:rsidR="00AE0EA9" w:rsidRPr="003207F0">
        <w:rPr>
          <w:rFonts w:ascii="Times New Roman" w:eastAsia="Times New Roman" w:hAnsi="Times New Roman"/>
          <w:spacing w:val="-3"/>
          <w:lang w:eastAsia="hr-HR"/>
        </w:rPr>
        <w:t>OIB ______________, kojeg</w:t>
      </w:r>
      <w:r w:rsidR="00F74FCA" w:rsidRPr="003207F0">
        <w:rPr>
          <w:rFonts w:ascii="Times New Roman" w:eastAsia="Times New Roman" w:hAnsi="Times New Roman"/>
          <w:spacing w:val="-3"/>
          <w:lang w:eastAsia="hr-HR"/>
        </w:rPr>
        <w:t>  zastupa direktor _____________________</w:t>
      </w:r>
      <w:r w:rsidR="006611C8" w:rsidRPr="003207F0">
        <w:rPr>
          <w:rFonts w:ascii="Times New Roman" w:eastAsia="Times New Roman" w:hAnsi="Times New Roman"/>
          <w:spacing w:val="-3"/>
          <w:lang w:eastAsia="hr-HR"/>
        </w:rPr>
        <w:t>___</w:t>
      </w:r>
      <w:r w:rsidR="00F74FCA" w:rsidRPr="003207F0">
        <w:rPr>
          <w:rFonts w:ascii="Times New Roman" w:eastAsia="Times New Roman" w:hAnsi="Times New Roman"/>
          <w:spacing w:val="-3"/>
          <w:lang w:eastAsia="hr-HR"/>
        </w:rPr>
        <w:t xml:space="preserve">, </w:t>
      </w:r>
    </w:p>
    <w:p w:rsidR="00F74FCA" w:rsidRPr="003207F0" w:rsidRDefault="00F74FCA" w:rsidP="003207F0">
      <w:pPr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  <w:r w:rsidRPr="003207F0">
        <w:rPr>
          <w:rFonts w:ascii="Times New Roman" w:eastAsia="Times New Roman" w:hAnsi="Times New Roman"/>
          <w:spacing w:val="-3"/>
          <w:lang w:eastAsia="hr-HR"/>
        </w:rPr>
        <w:t>(u daljnjem tekstu Izvršitelj),</w:t>
      </w:r>
    </w:p>
    <w:p w:rsidR="00AE0EA9" w:rsidRPr="003207F0" w:rsidRDefault="00AE0EA9" w:rsidP="003207F0">
      <w:pPr>
        <w:spacing w:after="0" w:line="240" w:lineRule="auto"/>
        <w:rPr>
          <w:rFonts w:ascii="Times New Roman" w:eastAsia="Times New Roman" w:hAnsi="Times New Roman"/>
          <w:spacing w:val="-3"/>
          <w:lang w:eastAsia="hr-HR"/>
        </w:rPr>
      </w:pPr>
    </w:p>
    <w:p w:rsidR="00F74FCA" w:rsidRPr="003207F0" w:rsidRDefault="00BD6792" w:rsidP="003207F0">
      <w:pPr>
        <w:spacing w:after="0" w:line="240" w:lineRule="auto"/>
        <w:rPr>
          <w:rFonts w:ascii="Times New Roman" w:eastAsia="Times New Roman" w:hAnsi="Times New Roman"/>
          <w:spacing w:val="-3"/>
          <w:lang w:eastAsia="hr-HR"/>
        </w:rPr>
      </w:pPr>
      <w:r w:rsidRPr="003207F0">
        <w:rPr>
          <w:rFonts w:ascii="Times New Roman" w:eastAsia="Times New Roman" w:hAnsi="Times New Roman"/>
          <w:spacing w:val="-3"/>
          <w:lang w:eastAsia="hr-HR"/>
        </w:rPr>
        <w:t>s</w:t>
      </w:r>
      <w:r w:rsidR="00F74FCA" w:rsidRPr="003207F0">
        <w:rPr>
          <w:rFonts w:ascii="Times New Roman" w:eastAsia="Times New Roman" w:hAnsi="Times New Roman"/>
          <w:spacing w:val="-3"/>
          <w:lang w:eastAsia="hr-HR"/>
        </w:rPr>
        <w:t>klapaju</w:t>
      </w:r>
      <w:r w:rsidRPr="003207F0">
        <w:rPr>
          <w:rFonts w:ascii="Times New Roman" w:eastAsia="Times New Roman" w:hAnsi="Times New Roman"/>
          <w:spacing w:val="-3"/>
          <w:lang w:eastAsia="hr-HR"/>
        </w:rPr>
        <w:t xml:space="preserve"> </w:t>
      </w:r>
    </w:p>
    <w:p w:rsidR="00F74FCA" w:rsidRPr="003207F0" w:rsidRDefault="00F74FCA" w:rsidP="003207F0">
      <w:pPr>
        <w:spacing w:after="0" w:line="240" w:lineRule="auto"/>
        <w:rPr>
          <w:rFonts w:ascii="Times New Roman" w:eastAsia="Times New Roman" w:hAnsi="Times New Roman"/>
          <w:spacing w:val="-3"/>
          <w:lang w:eastAsia="hr-HR"/>
        </w:rPr>
      </w:pPr>
    </w:p>
    <w:p w:rsidR="00F74FCA" w:rsidRPr="003207F0" w:rsidRDefault="00AE0EA9" w:rsidP="003207F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3"/>
          <w:lang w:eastAsia="hr-HR"/>
        </w:rPr>
      </w:pPr>
      <w:r w:rsidRPr="003207F0">
        <w:rPr>
          <w:rFonts w:ascii="Times New Roman" w:eastAsia="Times New Roman" w:hAnsi="Times New Roman"/>
          <w:b/>
          <w:bCs/>
          <w:spacing w:val="-3"/>
          <w:lang w:eastAsia="hr-HR"/>
        </w:rPr>
        <w:t>UGOVOR</w:t>
      </w:r>
      <w:r w:rsidR="00F74FCA" w:rsidRPr="003207F0">
        <w:rPr>
          <w:rFonts w:ascii="Times New Roman" w:eastAsia="Times New Roman" w:hAnsi="Times New Roman"/>
          <w:b/>
          <w:bCs/>
          <w:spacing w:val="-3"/>
          <w:lang w:eastAsia="hr-HR"/>
        </w:rPr>
        <w:t xml:space="preserve"> </w:t>
      </w:r>
      <w:r w:rsidRPr="003207F0">
        <w:rPr>
          <w:rFonts w:ascii="Times New Roman" w:eastAsia="Times New Roman" w:hAnsi="Times New Roman"/>
          <w:b/>
          <w:bCs/>
          <w:spacing w:val="-3"/>
          <w:lang w:eastAsia="hr-HR"/>
        </w:rPr>
        <w:t xml:space="preserve"> </w:t>
      </w:r>
      <w:r w:rsidR="00F74FCA" w:rsidRPr="003207F0">
        <w:rPr>
          <w:rFonts w:ascii="Times New Roman" w:eastAsia="Times New Roman" w:hAnsi="Times New Roman"/>
          <w:b/>
          <w:bCs/>
          <w:spacing w:val="-3"/>
          <w:lang w:eastAsia="hr-HR"/>
        </w:rPr>
        <w:t xml:space="preserve">O </w:t>
      </w:r>
      <w:r w:rsidRPr="003207F0">
        <w:rPr>
          <w:rFonts w:ascii="Times New Roman" w:eastAsia="Times New Roman" w:hAnsi="Times New Roman"/>
          <w:b/>
          <w:bCs/>
          <w:spacing w:val="-3"/>
          <w:lang w:eastAsia="hr-HR"/>
        </w:rPr>
        <w:t xml:space="preserve"> </w:t>
      </w:r>
      <w:r w:rsidR="00F74FCA" w:rsidRPr="003207F0">
        <w:rPr>
          <w:rFonts w:ascii="Times New Roman" w:eastAsia="Times New Roman" w:hAnsi="Times New Roman"/>
          <w:b/>
          <w:bCs/>
          <w:spacing w:val="-3"/>
          <w:lang w:eastAsia="hr-HR"/>
        </w:rPr>
        <w:t xml:space="preserve">JAVNIM </w:t>
      </w:r>
      <w:r w:rsidRPr="003207F0">
        <w:rPr>
          <w:rFonts w:ascii="Times New Roman" w:eastAsia="Times New Roman" w:hAnsi="Times New Roman"/>
          <w:b/>
          <w:bCs/>
          <w:spacing w:val="-3"/>
          <w:lang w:eastAsia="hr-HR"/>
        </w:rPr>
        <w:t xml:space="preserve"> </w:t>
      </w:r>
      <w:r w:rsidR="00F74FCA" w:rsidRPr="003207F0">
        <w:rPr>
          <w:rFonts w:ascii="Times New Roman" w:eastAsia="Times New Roman" w:hAnsi="Times New Roman"/>
          <w:b/>
          <w:bCs/>
          <w:spacing w:val="-3"/>
          <w:lang w:eastAsia="hr-HR"/>
        </w:rPr>
        <w:t>USLUGAMA</w:t>
      </w:r>
    </w:p>
    <w:p w:rsidR="00475E9A" w:rsidRPr="006E51A5" w:rsidRDefault="00475E9A" w:rsidP="003207F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3"/>
          <w:lang w:eastAsia="hr-HR"/>
        </w:rPr>
      </w:pPr>
    </w:p>
    <w:p w:rsidR="005D3C7F" w:rsidRPr="006E51A5" w:rsidRDefault="005D3C7F" w:rsidP="003207F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3"/>
          <w:lang w:eastAsia="hr-HR"/>
        </w:rPr>
      </w:pPr>
    </w:p>
    <w:p w:rsidR="006E51A5" w:rsidRPr="006E51A5" w:rsidRDefault="006E51A5" w:rsidP="006E51A5">
      <w:pPr>
        <w:tabs>
          <w:tab w:val="left" w:pos="426"/>
        </w:tabs>
        <w:jc w:val="center"/>
        <w:rPr>
          <w:rFonts w:ascii="Times New Roman" w:hAnsi="Times New Roman"/>
          <w:b/>
        </w:rPr>
      </w:pPr>
      <w:r w:rsidRPr="006E51A5">
        <w:rPr>
          <w:rFonts w:ascii="Times New Roman" w:hAnsi="Times New Roman"/>
          <w:b/>
        </w:rPr>
        <w:t>USLUGE ORGANIZACIJE, KOORDINACIJE I UPRAVLJANJA PROCESOM ODRŽAVANJA STAMBENIH JEDINICA NA PODRUČJU REPUBLIKE HRVATSKE</w:t>
      </w:r>
    </w:p>
    <w:p w:rsidR="00B266C2" w:rsidRPr="003207F0" w:rsidRDefault="00B266C2" w:rsidP="003207F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3"/>
          <w:lang w:eastAsia="hr-HR"/>
        </w:rPr>
      </w:pPr>
    </w:p>
    <w:p w:rsidR="00F74FCA" w:rsidRPr="003207F0" w:rsidRDefault="00F74FCA" w:rsidP="003207F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3"/>
          <w:lang w:eastAsia="hr-HR"/>
        </w:rPr>
      </w:pPr>
      <w:r w:rsidRPr="003207F0">
        <w:rPr>
          <w:rFonts w:ascii="Times New Roman" w:eastAsia="Times New Roman" w:hAnsi="Times New Roman"/>
          <w:b/>
          <w:bCs/>
          <w:spacing w:val="-3"/>
          <w:lang w:eastAsia="hr-HR"/>
        </w:rPr>
        <w:t>Broj: ________________</w:t>
      </w:r>
    </w:p>
    <w:p w:rsidR="00F74FCA" w:rsidRPr="003207F0" w:rsidRDefault="00F74FCA" w:rsidP="003207F0">
      <w:pPr>
        <w:spacing w:after="0" w:line="240" w:lineRule="auto"/>
        <w:ind w:left="2268" w:hanging="2268"/>
        <w:jc w:val="both"/>
        <w:rPr>
          <w:rFonts w:ascii="Times New Roman" w:eastAsia="Times New Roman" w:hAnsi="Times New Roman"/>
          <w:lang w:eastAsia="x-none"/>
        </w:rPr>
      </w:pPr>
    </w:p>
    <w:p w:rsidR="00E31B6C" w:rsidRPr="003207F0" w:rsidRDefault="00E31B6C" w:rsidP="003207F0">
      <w:pPr>
        <w:spacing w:after="0" w:line="240" w:lineRule="auto"/>
        <w:ind w:left="993" w:right="-1" w:hanging="993"/>
        <w:jc w:val="both"/>
        <w:rPr>
          <w:rFonts w:ascii="Times New Roman" w:eastAsia="Times New Roman" w:hAnsi="Times New Roman"/>
          <w:noProof/>
          <w:lang w:eastAsia="hr-HR"/>
        </w:rPr>
      </w:pPr>
    </w:p>
    <w:p w:rsidR="00F74FCA" w:rsidRPr="003207F0" w:rsidRDefault="00F74FCA" w:rsidP="003207F0">
      <w:pPr>
        <w:spacing w:after="0" w:line="240" w:lineRule="auto"/>
        <w:ind w:left="993" w:right="-1" w:hanging="993"/>
        <w:jc w:val="center"/>
        <w:rPr>
          <w:rFonts w:ascii="Times New Roman" w:eastAsia="Times New Roman" w:hAnsi="Times New Roman"/>
          <w:b/>
          <w:noProof/>
          <w:lang w:eastAsia="hr-HR"/>
        </w:rPr>
      </w:pPr>
      <w:r w:rsidRPr="003207F0">
        <w:rPr>
          <w:rFonts w:ascii="Times New Roman" w:eastAsia="Times New Roman" w:hAnsi="Times New Roman"/>
          <w:b/>
          <w:noProof/>
          <w:lang w:eastAsia="hr-HR"/>
        </w:rPr>
        <w:t>PREDMET UGOVORA</w:t>
      </w:r>
    </w:p>
    <w:p w:rsidR="00F74FCA" w:rsidRPr="003207F0" w:rsidRDefault="00F74FCA" w:rsidP="003207F0">
      <w:pPr>
        <w:spacing w:after="0" w:line="240" w:lineRule="auto"/>
        <w:ind w:left="992" w:right="-1" w:hanging="992"/>
        <w:jc w:val="center"/>
        <w:rPr>
          <w:rFonts w:ascii="Times New Roman" w:eastAsia="Times New Roman" w:hAnsi="Times New Roman"/>
          <w:b/>
          <w:noProof/>
          <w:lang w:eastAsia="hr-HR"/>
        </w:rPr>
      </w:pPr>
      <w:r w:rsidRPr="003207F0">
        <w:rPr>
          <w:rFonts w:ascii="Times New Roman" w:eastAsia="Times New Roman" w:hAnsi="Times New Roman"/>
          <w:b/>
          <w:noProof/>
          <w:lang w:eastAsia="hr-HR"/>
        </w:rPr>
        <w:t>Članak 1.</w:t>
      </w:r>
    </w:p>
    <w:p w:rsidR="00475E9A" w:rsidRPr="003207F0" w:rsidRDefault="00475E9A" w:rsidP="003207F0">
      <w:pPr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</w:p>
    <w:p w:rsidR="00475E9A" w:rsidRPr="003207F0" w:rsidRDefault="00475E9A" w:rsidP="003207F0">
      <w:pPr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  <w:r w:rsidRPr="003207F0">
        <w:rPr>
          <w:rFonts w:ascii="Times New Roman" w:eastAsia="Times New Roman" w:hAnsi="Times New Roman"/>
          <w:spacing w:val="-3"/>
          <w:lang w:eastAsia="hr-HR"/>
        </w:rPr>
        <w:t xml:space="preserve">Ovaj Ugovor je sklopljen temeljem provedenog postupka </w:t>
      </w:r>
      <w:r w:rsidR="002D4A5A" w:rsidRPr="003207F0">
        <w:rPr>
          <w:rFonts w:ascii="Times New Roman" w:eastAsia="Times New Roman" w:hAnsi="Times New Roman"/>
          <w:spacing w:val="-3"/>
          <w:lang w:eastAsia="hr-HR"/>
        </w:rPr>
        <w:t>jednostavne</w:t>
      </w:r>
      <w:r w:rsidRPr="003207F0">
        <w:rPr>
          <w:rFonts w:ascii="Times New Roman" w:eastAsia="Times New Roman" w:hAnsi="Times New Roman"/>
          <w:spacing w:val="-3"/>
          <w:lang w:eastAsia="hr-HR"/>
        </w:rPr>
        <w:t xml:space="preserve"> nabave broj</w:t>
      </w:r>
      <w:r w:rsidR="00B80830" w:rsidRPr="003207F0">
        <w:rPr>
          <w:rFonts w:ascii="Times New Roman" w:eastAsia="Times New Roman" w:hAnsi="Times New Roman"/>
          <w:spacing w:val="-3"/>
          <w:lang w:eastAsia="hr-HR"/>
        </w:rPr>
        <w:t xml:space="preserve"> </w:t>
      </w:r>
      <w:r w:rsidR="007F2280" w:rsidRPr="003207F0">
        <w:rPr>
          <w:rFonts w:ascii="Times New Roman" w:eastAsia="Times New Roman" w:hAnsi="Times New Roman"/>
          <w:spacing w:val="-3"/>
          <w:lang w:eastAsia="hr-HR"/>
        </w:rPr>
        <w:t>I-K-H-84</w:t>
      </w:r>
      <w:r w:rsidR="00844948" w:rsidRPr="003207F0">
        <w:rPr>
          <w:rFonts w:ascii="Times New Roman" w:eastAsia="Times New Roman" w:hAnsi="Times New Roman"/>
          <w:spacing w:val="-3"/>
          <w:lang w:eastAsia="hr-HR"/>
        </w:rPr>
        <w:t>/21</w:t>
      </w:r>
      <w:r w:rsidR="00703BDB" w:rsidRPr="003207F0">
        <w:rPr>
          <w:rFonts w:ascii="Times New Roman" w:eastAsia="Times New Roman" w:hAnsi="Times New Roman"/>
          <w:spacing w:val="-3"/>
          <w:lang w:eastAsia="hr-HR"/>
        </w:rPr>
        <w:t xml:space="preserve"> </w:t>
      </w:r>
      <w:r w:rsidRPr="003207F0">
        <w:rPr>
          <w:rFonts w:ascii="Times New Roman" w:eastAsia="Times New Roman" w:hAnsi="Times New Roman"/>
          <w:spacing w:val="-3"/>
          <w:lang w:eastAsia="hr-HR"/>
        </w:rPr>
        <w:t>i Odlu</w:t>
      </w:r>
      <w:r w:rsidR="00F23E2C" w:rsidRPr="003207F0">
        <w:rPr>
          <w:rFonts w:ascii="Times New Roman" w:eastAsia="Times New Roman" w:hAnsi="Times New Roman"/>
          <w:spacing w:val="-3"/>
          <w:lang w:eastAsia="hr-HR"/>
        </w:rPr>
        <w:t xml:space="preserve">ke o odabiru, KLASA: </w:t>
      </w:r>
      <w:r w:rsidR="00ED79BE" w:rsidRPr="003207F0">
        <w:rPr>
          <w:rFonts w:ascii="Times New Roman" w:eastAsia="Times New Roman" w:hAnsi="Times New Roman"/>
          <w:spacing w:val="-3"/>
          <w:lang w:eastAsia="hr-HR"/>
        </w:rPr>
        <w:t xml:space="preserve">KLASA: </w:t>
      </w:r>
      <w:r w:rsidR="007F2280" w:rsidRPr="003207F0">
        <w:rPr>
          <w:rFonts w:ascii="Times New Roman" w:hAnsi="Times New Roman"/>
        </w:rPr>
        <w:t>302-02/21-01/11</w:t>
      </w:r>
      <w:r w:rsidR="002963AF" w:rsidRPr="003207F0">
        <w:rPr>
          <w:rFonts w:ascii="Times New Roman" w:eastAsia="Times New Roman" w:hAnsi="Times New Roman"/>
          <w:spacing w:val="-3"/>
          <w:lang w:eastAsia="hr-HR"/>
        </w:rPr>
        <w:t>, URBROJ:_______________</w:t>
      </w:r>
      <w:r w:rsidR="003E1D1E" w:rsidRPr="003207F0">
        <w:rPr>
          <w:rFonts w:ascii="Times New Roman" w:eastAsia="Times New Roman" w:hAnsi="Times New Roman"/>
          <w:spacing w:val="-3"/>
          <w:lang w:eastAsia="hr-HR"/>
        </w:rPr>
        <w:t xml:space="preserve"> od </w:t>
      </w:r>
      <w:r w:rsidR="002963AF" w:rsidRPr="003207F0">
        <w:rPr>
          <w:rFonts w:ascii="Times New Roman" w:eastAsia="Times New Roman" w:hAnsi="Times New Roman"/>
          <w:spacing w:val="-3"/>
          <w:lang w:eastAsia="hr-HR"/>
        </w:rPr>
        <w:t>_______</w:t>
      </w:r>
      <w:r w:rsidRPr="003207F0">
        <w:rPr>
          <w:rFonts w:ascii="Times New Roman" w:eastAsia="Times New Roman" w:hAnsi="Times New Roman"/>
          <w:spacing w:val="-3"/>
          <w:lang w:eastAsia="hr-HR"/>
        </w:rPr>
        <w:t xml:space="preserve"> godine. </w:t>
      </w:r>
    </w:p>
    <w:p w:rsidR="00475E9A" w:rsidRPr="003207F0" w:rsidRDefault="00475E9A" w:rsidP="003207F0">
      <w:pPr>
        <w:spacing w:after="0" w:line="240" w:lineRule="auto"/>
        <w:jc w:val="both"/>
        <w:rPr>
          <w:rFonts w:ascii="Times New Roman" w:eastAsia="Times New Roman" w:hAnsi="Times New Roman"/>
          <w:lang w:val="da-DK" w:eastAsia="hr-HR"/>
        </w:rPr>
      </w:pPr>
    </w:p>
    <w:p w:rsidR="00E10BF8" w:rsidRPr="006D6D2A" w:rsidRDefault="00E10BF8" w:rsidP="003207F0">
      <w:pPr>
        <w:spacing w:line="240" w:lineRule="auto"/>
        <w:jc w:val="both"/>
        <w:rPr>
          <w:rFonts w:ascii="Times New Roman" w:hAnsi="Times New Roman"/>
        </w:rPr>
      </w:pPr>
      <w:r w:rsidRPr="006D6D2A">
        <w:rPr>
          <w:rFonts w:ascii="Times New Roman" w:eastAsia="Times New Roman" w:hAnsi="Times New Roman"/>
          <w:noProof/>
          <w:lang w:eastAsia="hr-HR"/>
        </w:rPr>
        <w:t>Ovim Ugovorom Naručitelj naručuje, a Izvršitelj preuzima obvezu obavljanja usluga</w:t>
      </w:r>
      <w:r w:rsidR="006D6D2A" w:rsidRPr="006D6D2A">
        <w:rPr>
          <w:rFonts w:ascii="Times New Roman" w:hAnsi="Times New Roman"/>
        </w:rPr>
        <w:t xml:space="preserve"> </w:t>
      </w:r>
      <w:r w:rsidR="006D6D2A" w:rsidRPr="006D6D2A">
        <w:rPr>
          <w:rFonts w:ascii="Times New Roman" w:hAnsi="Times New Roman"/>
          <w:noProof/>
        </w:rPr>
        <w:t>organizacije, koordinacije i upravljanja procesom održavanja stambenih jedinica u državnom vlasništvu i stanova u najmu</w:t>
      </w:r>
      <w:r w:rsidR="006D6D2A" w:rsidRPr="006D6D2A">
        <w:rPr>
          <w:rFonts w:ascii="Times New Roman" w:hAnsi="Times New Roman"/>
        </w:rPr>
        <w:t xml:space="preserve"> na području Republike Hrvatske</w:t>
      </w:r>
      <w:r w:rsidR="009E18B7">
        <w:rPr>
          <w:rFonts w:ascii="Times New Roman" w:hAnsi="Times New Roman"/>
        </w:rPr>
        <w:t xml:space="preserve"> i to: </w:t>
      </w:r>
      <w:r w:rsidRPr="006D6D2A">
        <w:rPr>
          <w:rFonts w:ascii="Times New Roman" w:hAnsi="Times New Roman"/>
        </w:rPr>
        <w:t xml:space="preserve">Grada Zagreba, Zagrebačke, Sisačko-moslavačke i Karlovačke županije. Potreba za provođenjem usluga može se javiti i na području Požeško-slavonske, Međimurske, Varaždinske, Bjelovarsko-bilogorske, Brodsko-posavske, Koprivničko-križevačke i Osječko-baranjske županije </w:t>
      </w:r>
      <w:r w:rsidRPr="006D6D2A">
        <w:rPr>
          <w:rFonts w:ascii="Times New Roman" w:eastAsia="Times New Roman" w:hAnsi="Times New Roman"/>
          <w:lang w:eastAsia="hr-HR"/>
        </w:rPr>
        <w:t xml:space="preserve">(u daljnjem tekstu: Usluge), </w:t>
      </w:r>
      <w:r w:rsidRPr="006D6D2A">
        <w:rPr>
          <w:rFonts w:ascii="Times New Roman" w:eastAsia="Times New Roman" w:hAnsi="Times New Roman"/>
          <w:noProof/>
          <w:lang w:eastAsia="hr-HR"/>
        </w:rPr>
        <w:t xml:space="preserve">što se financira </w:t>
      </w:r>
      <w:r w:rsidRPr="006D6D2A">
        <w:rPr>
          <w:rFonts w:ascii="Times New Roman" w:eastAsia="Times New Roman" w:hAnsi="Times New Roman"/>
          <w:lang w:val="da-DK" w:eastAsia="hr-HR"/>
        </w:rPr>
        <w:t>sredstvima Državnog proračuna Republike Hrvatske (</w:t>
      </w:r>
      <w:r w:rsidRPr="006D6D2A">
        <w:rPr>
          <w:rFonts w:ascii="Times New Roman" w:eastAsia="HG Mincho Light J" w:hAnsi="Times New Roman"/>
          <w:bCs/>
        </w:rPr>
        <w:t>pozicija /konto A761073-3232</w:t>
      </w:r>
      <w:r w:rsidRPr="006D6D2A">
        <w:rPr>
          <w:rFonts w:ascii="Times New Roman" w:eastAsia="Times New Roman" w:hAnsi="Times New Roman"/>
          <w:lang w:val="da-DK" w:eastAsia="hr-HR"/>
        </w:rPr>
        <w:t>).</w:t>
      </w:r>
    </w:p>
    <w:p w:rsidR="00825B57" w:rsidRPr="003207F0" w:rsidRDefault="00825B57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3207F0">
        <w:rPr>
          <w:rFonts w:ascii="Times New Roman" w:eastAsia="Times New Roman" w:hAnsi="Times New Roman"/>
          <w:lang w:eastAsia="hr-HR"/>
        </w:rPr>
        <w:t>Uz ovaj Ugovor  mjerodavna je dokumentacija:</w:t>
      </w:r>
    </w:p>
    <w:p w:rsidR="009E5102" w:rsidRDefault="009E5102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825B57" w:rsidRPr="009E5102" w:rsidRDefault="00F74D6A" w:rsidP="009E5102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Ponuda Izvršitelja.</w:t>
      </w:r>
      <w:bookmarkStart w:id="0" w:name="_GoBack"/>
      <w:bookmarkEnd w:id="0"/>
    </w:p>
    <w:p w:rsidR="00EB1592" w:rsidRPr="003207F0" w:rsidRDefault="00EB1592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B266C2" w:rsidRPr="003207F0" w:rsidRDefault="00B266C2" w:rsidP="003207F0">
      <w:pPr>
        <w:spacing w:after="0" w:line="240" w:lineRule="auto"/>
        <w:rPr>
          <w:rFonts w:ascii="Times New Roman" w:eastAsia="Times New Roman" w:hAnsi="Times New Roman"/>
          <w:lang w:eastAsia="hr-HR"/>
        </w:rPr>
      </w:pPr>
    </w:p>
    <w:p w:rsidR="00F74FCA" w:rsidRPr="003207F0" w:rsidRDefault="00F74FCA" w:rsidP="003207F0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val="da-DK" w:eastAsia="hr-HR"/>
        </w:rPr>
      </w:pPr>
      <w:r w:rsidRPr="003207F0">
        <w:rPr>
          <w:rFonts w:ascii="Times New Roman" w:eastAsia="Times New Roman" w:hAnsi="Times New Roman"/>
          <w:b/>
          <w:spacing w:val="-3"/>
          <w:lang w:val="da-DK" w:eastAsia="hr-HR"/>
        </w:rPr>
        <w:t>OPSEG USLUGA</w:t>
      </w:r>
    </w:p>
    <w:p w:rsidR="00F74FCA" w:rsidRPr="003207F0" w:rsidRDefault="00F74FCA" w:rsidP="003207F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-3"/>
          <w:lang w:val="da-DK" w:eastAsia="hr-HR"/>
        </w:rPr>
      </w:pPr>
      <w:r w:rsidRPr="003207F0">
        <w:rPr>
          <w:rFonts w:ascii="Times New Roman" w:eastAsia="Times New Roman" w:hAnsi="Times New Roman"/>
          <w:b/>
          <w:spacing w:val="-3"/>
          <w:lang w:val="da-DK" w:eastAsia="hr-HR"/>
        </w:rPr>
        <w:t>Članak 2.</w:t>
      </w:r>
    </w:p>
    <w:p w:rsidR="00475E9A" w:rsidRPr="003207F0" w:rsidRDefault="00475E9A" w:rsidP="003207F0">
      <w:pPr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lang w:eastAsia="hr-HR"/>
        </w:rPr>
      </w:pPr>
    </w:p>
    <w:p w:rsidR="00A82AC5" w:rsidRPr="009E18B7" w:rsidRDefault="00E10BF8" w:rsidP="009E18B7">
      <w:pPr>
        <w:spacing w:line="240" w:lineRule="auto"/>
        <w:ind w:right="-1"/>
        <w:jc w:val="both"/>
        <w:rPr>
          <w:rFonts w:ascii="Times New Roman" w:hAnsi="Times New Roman"/>
          <w:color w:val="000000"/>
        </w:rPr>
      </w:pPr>
      <w:r w:rsidRPr="003207F0">
        <w:rPr>
          <w:rFonts w:ascii="Times New Roman" w:hAnsi="Times New Roman"/>
        </w:rPr>
        <w:t>Usluge iz ovog ugovora</w:t>
      </w:r>
      <w:r w:rsidRPr="003207F0">
        <w:rPr>
          <w:rFonts w:ascii="Times New Roman" w:hAnsi="Times New Roman"/>
          <w:color w:val="000000"/>
        </w:rPr>
        <w:t xml:space="preserve"> uključuju sljedeće poslove:</w:t>
      </w:r>
      <w:r w:rsidR="009E18B7">
        <w:rPr>
          <w:rFonts w:ascii="Times New Roman" w:hAnsi="Times New Roman"/>
          <w:color w:val="000000"/>
        </w:rPr>
        <w:t xml:space="preserve"> </w:t>
      </w:r>
      <w:r w:rsidR="009E18B7">
        <w:rPr>
          <w:rFonts w:ascii="Times New Roman" w:hAnsi="Times New Roman"/>
          <w:noProof/>
        </w:rPr>
        <w:t>koordinacija i upravljanje</w:t>
      </w:r>
      <w:r w:rsidR="009E18B7" w:rsidRPr="006D6D2A">
        <w:rPr>
          <w:rFonts w:ascii="Times New Roman" w:hAnsi="Times New Roman"/>
          <w:noProof/>
        </w:rPr>
        <w:t xml:space="preserve"> procesom održavanja stambenih jedinica u državnom vlasništvu i stanova u najmu</w:t>
      </w:r>
      <w:r w:rsidR="009E18B7" w:rsidRPr="006D6D2A">
        <w:rPr>
          <w:rFonts w:ascii="Times New Roman" w:hAnsi="Times New Roman"/>
        </w:rPr>
        <w:t xml:space="preserve"> na području Republike Hrvatske</w:t>
      </w:r>
      <w:r w:rsidR="009E18B7">
        <w:rPr>
          <w:rFonts w:ascii="Times New Roman" w:hAnsi="Times New Roman"/>
        </w:rPr>
        <w:t xml:space="preserve"> i to: </w:t>
      </w:r>
      <w:r w:rsidR="009E18B7" w:rsidRPr="006D6D2A">
        <w:rPr>
          <w:rFonts w:ascii="Times New Roman" w:hAnsi="Times New Roman"/>
        </w:rPr>
        <w:t>Grada Zagreba, Zagrebačke, Sisačko-moslavačke i Karlovačke županije. Potreba za provođenjem usluga može se javiti i na području Požeško-slavonske, Međimurske, Varaždinske, Bjelovarsko-bilogorske, Brodsko-posavske, Koprivničko-križevačke i Osječko-baranjske županije</w:t>
      </w:r>
      <w:r w:rsidR="009E18B7">
        <w:rPr>
          <w:rFonts w:ascii="Times New Roman" w:hAnsi="Times New Roman"/>
          <w:color w:val="000000"/>
        </w:rPr>
        <w:t>.</w:t>
      </w:r>
    </w:p>
    <w:p w:rsidR="00F74FCA" w:rsidRPr="003207F0" w:rsidRDefault="00F74FCA" w:rsidP="003207F0">
      <w:pPr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3207F0">
        <w:rPr>
          <w:rFonts w:ascii="Times New Roman" w:eastAsia="Times New Roman" w:hAnsi="Times New Roman"/>
          <w:b/>
          <w:lang w:eastAsia="hr-HR"/>
        </w:rPr>
        <w:t>CIJENA</w:t>
      </w:r>
    </w:p>
    <w:p w:rsidR="00F74FCA" w:rsidRPr="003207F0" w:rsidRDefault="00F74FCA" w:rsidP="003207F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3207F0">
        <w:rPr>
          <w:rFonts w:ascii="Times New Roman" w:eastAsia="Times New Roman" w:hAnsi="Times New Roman"/>
          <w:b/>
          <w:lang w:eastAsia="hr-HR"/>
        </w:rPr>
        <w:t>Članak 3.</w:t>
      </w:r>
    </w:p>
    <w:p w:rsidR="00F74FCA" w:rsidRPr="003207F0" w:rsidRDefault="00F74FCA" w:rsidP="003207F0">
      <w:pPr>
        <w:spacing w:after="0" w:line="240" w:lineRule="auto"/>
        <w:jc w:val="both"/>
        <w:rPr>
          <w:rFonts w:ascii="Times New Roman" w:eastAsia="Times New Roman" w:hAnsi="Times New Roman"/>
          <w:lang w:val="it-IT" w:eastAsia="hr-HR"/>
        </w:rPr>
      </w:pPr>
    </w:p>
    <w:p w:rsidR="00075910" w:rsidRPr="009C2EB8" w:rsidRDefault="00075910" w:rsidP="00075910">
      <w:pPr>
        <w:spacing w:after="0" w:line="240" w:lineRule="auto"/>
        <w:jc w:val="both"/>
        <w:rPr>
          <w:rFonts w:ascii="Times New Roman" w:eastAsia="Times New Roman" w:hAnsi="Times New Roman"/>
          <w:lang w:val="it-IT" w:eastAsia="hr-HR"/>
        </w:rPr>
      </w:pPr>
      <w:r w:rsidRPr="009C2EB8">
        <w:rPr>
          <w:rFonts w:ascii="Times New Roman" w:eastAsia="Times New Roman" w:hAnsi="Times New Roman"/>
          <w:lang w:val="it-IT" w:eastAsia="hr-HR"/>
        </w:rPr>
        <w:lastRenderedPageBreak/>
        <w:t>Jedinična cijena usluge iz predmeta ovog ugovora iznosi _______________kn, bez PDV-a, po jednoj nekretnini, te</w:t>
      </w:r>
      <w:r>
        <w:rPr>
          <w:rFonts w:ascii="Times New Roman" w:eastAsia="Times New Roman" w:hAnsi="Times New Roman"/>
          <w:lang w:val="it-IT" w:eastAsia="hr-HR"/>
        </w:rPr>
        <w:t xml:space="preserve"> cijena usluga za predviđenih 6</w:t>
      </w:r>
      <w:r w:rsidRPr="009C2EB8">
        <w:rPr>
          <w:rFonts w:ascii="Times New Roman" w:eastAsia="Times New Roman" w:hAnsi="Times New Roman"/>
          <w:lang w:val="it-IT" w:eastAsia="hr-HR"/>
        </w:rPr>
        <w:t>0 nekretnina iznosi:</w:t>
      </w:r>
    </w:p>
    <w:p w:rsidR="00F74FCA" w:rsidRPr="003207F0" w:rsidRDefault="00F74FCA" w:rsidP="003207F0">
      <w:pPr>
        <w:spacing w:after="0" w:line="240" w:lineRule="auto"/>
        <w:jc w:val="both"/>
        <w:rPr>
          <w:rFonts w:ascii="Times New Roman" w:eastAsia="Times New Roman" w:hAnsi="Times New Roman"/>
          <w:lang w:val="it-IT" w:eastAsia="hr-HR"/>
        </w:rPr>
      </w:pPr>
    </w:p>
    <w:p w:rsidR="00F74FCA" w:rsidRPr="003207F0" w:rsidRDefault="00AE0EA9" w:rsidP="003207F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lang w:val="it-IT" w:eastAsia="hr-HR"/>
        </w:rPr>
      </w:pPr>
      <w:r w:rsidRPr="003207F0">
        <w:rPr>
          <w:rFonts w:ascii="Times New Roman" w:eastAsia="Times New Roman" w:hAnsi="Times New Roman"/>
          <w:b/>
          <w:lang w:val="it-IT" w:eastAsia="hr-HR"/>
        </w:rPr>
        <w:t>Ukupno:</w:t>
      </w:r>
      <w:r w:rsidRPr="003207F0">
        <w:rPr>
          <w:rFonts w:ascii="Times New Roman" w:eastAsia="Times New Roman" w:hAnsi="Times New Roman"/>
          <w:b/>
          <w:lang w:val="it-IT" w:eastAsia="hr-HR"/>
        </w:rPr>
        <w:tab/>
      </w:r>
      <w:r w:rsidR="00B77B04" w:rsidRPr="003207F0">
        <w:rPr>
          <w:rFonts w:ascii="Times New Roman" w:eastAsia="Times New Roman" w:hAnsi="Times New Roman"/>
          <w:b/>
          <w:lang w:val="it-IT" w:eastAsia="hr-HR"/>
        </w:rPr>
        <w:t xml:space="preserve"> </w:t>
      </w:r>
      <w:r w:rsidRPr="003207F0">
        <w:rPr>
          <w:rFonts w:ascii="Times New Roman" w:eastAsia="Times New Roman" w:hAnsi="Times New Roman"/>
          <w:b/>
          <w:lang w:val="it-IT" w:eastAsia="hr-HR"/>
        </w:rPr>
        <w:tab/>
      </w:r>
      <w:r w:rsidRPr="003207F0">
        <w:rPr>
          <w:rFonts w:ascii="Times New Roman" w:eastAsia="Times New Roman" w:hAnsi="Times New Roman"/>
          <w:b/>
          <w:lang w:val="it-IT" w:eastAsia="hr-HR"/>
        </w:rPr>
        <w:tab/>
      </w:r>
      <w:r w:rsidRPr="003207F0">
        <w:rPr>
          <w:rFonts w:ascii="Times New Roman" w:eastAsia="Times New Roman" w:hAnsi="Times New Roman"/>
          <w:b/>
          <w:lang w:val="it-IT" w:eastAsia="hr-HR"/>
        </w:rPr>
        <w:tab/>
      </w:r>
      <w:r w:rsidR="00F74FCA" w:rsidRPr="003207F0">
        <w:rPr>
          <w:rFonts w:ascii="Times New Roman" w:eastAsia="Times New Roman" w:hAnsi="Times New Roman"/>
          <w:b/>
          <w:lang w:val="it-IT" w:eastAsia="hr-HR"/>
        </w:rPr>
        <w:t>________________ kn</w:t>
      </w:r>
    </w:p>
    <w:p w:rsidR="00F74FCA" w:rsidRPr="003207F0" w:rsidRDefault="00F74FCA" w:rsidP="003207F0">
      <w:pPr>
        <w:spacing w:after="0" w:line="240" w:lineRule="auto"/>
        <w:ind w:left="708"/>
        <w:jc w:val="both"/>
        <w:rPr>
          <w:rFonts w:ascii="Times New Roman" w:eastAsia="Times New Roman" w:hAnsi="Times New Roman"/>
          <w:lang w:eastAsia="hr-HR"/>
        </w:rPr>
      </w:pPr>
      <w:r w:rsidRPr="003207F0">
        <w:rPr>
          <w:rFonts w:ascii="Times New Roman" w:eastAsia="Times New Roman" w:hAnsi="Times New Roman"/>
          <w:lang w:eastAsia="hr-HR"/>
        </w:rPr>
        <w:t>PDV  25%</w:t>
      </w:r>
      <w:r w:rsidR="00AE0EA9" w:rsidRPr="003207F0">
        <w:rPr>
          <w:rFonts w:ascii="Times New Roman" w:eastAsia="Times New Roman" w:hAnsi="Times New Roman"/>
          <w:lang w:eastAsia="hr-HR"/>
        </w:rPr>
        <w:t>:</w:t>
      </w:r>
      <w:r w:rsidR="00AE0EA9" w:rsidRPr="003207F0">
        <w:rPr>
          <w:rFonts w:ascii="Times New Roman" w:eastAsia="Times New Roman" w:hAnsi="Times New Roman"/>
          <w:lang w:eastAsia="hr-HR"/>
        </w:rPr>
        <w:tab/>
      </w:r>
      <w:r w:rsidR="00B77B04" w:rsidRPr="003207F0">
        <w:rPr>
          <w:rFonts w:ascii="Times New Roman" w:eastAsia="Times New Roman" w:hAnsi="Times New Roman"/>
          <w:lang w:eastAsia="hr-HR"/>
        </w:rPr>
        <w:t xml:space="preserve"> </w:t>
      </w:r>
      <w:r w:rsidR="00AE0EA9" w:rsidRPr="003207F0">
        <w:rPr>
          <w:rFonts w:ascii="Times New Roman" w:eastAsia="Times New Roman" w:hAnsi="Times New Roman"/>
          <w:lang w:eastAsia="hr-HR"/>
        </w:rPr>
        <w:tab/>
      </w:r>
      <w:r w:rsidR="00AE0EA9" w:rsidRPr="003207F0">
        <w:rPr>
          <w:rFonts w:ascii="Times New Roman" w:eastAsia="Times New Roman" w:hAnsi="Times New Roman"/>
          <w:lang w:eastAsia="hr-HR"/>
        </w:rPr>
        <w:tab/>
      </w:r>
      <w:r w:rsidR="00AE0EA9" w:rsidRPr="003207F0">
        <w:rPr>
          <w:rFonts w:ascii="Times New Roman" w:eastAsia="Times New Roman" w:hAnsi="Times New Roman"/>
          <w:lang w:eastAsia="hr-HR"/>
        </w:rPr>
        <w:tab/>
      </w:r>
      <w:r w:rsidRPr="003207F0">
        <w:rPr>
          <w:rFonts w:ascii="Times New Roman" w:eastAsia="Times New Roman" w:hAnsi="Times New Roman"/>
          <w:lang w:eastAsia="hr-HR"/>
        </w:rPr>
        <w:t>________________ kn</w:t>
      </w:r>
    </w:p>
    <w:p w:rsidR="00F74FCA" w:rsidRPr="003207F0" w:rsidRDefault="00AE0EA9" w:rsidP="003207F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lang w:eastAsia="hr-HR"/>
        </w:rPr>
      </w:pPr>
      <w:r w:rsidRPr="003207F0">
        <w:rPr>
          <w:rFonts w:ascii="Times New Roman" w:eastAsia="Times New Roman" w:hAnsi="Times New Roman"/>
          <w:b/>
          <w:lang w:eastAsia="hr-HR"/>
        </w:rPr>
        <w:t>Ukupna c</w:t>
      </w:r>
      <w:r w:rsidR="00F74FCA" w:rsidRPr="003207F0">
        <w:rPr>
          <w:rFonts w:ascii="Times New Roman" w:eastAsia="Times New Roman" w:hAnsi="Times New Roman"/>
          <w:b/>
          <w:lang w:eastAsia="hr-HR"/>
        </w:rPr>
        <w:t>i</w:t>
      </w:r>
      <w:r w:rsidR="00B77B04" w:rsidRPr="003207F0">
        <w:rPr>
          <w:rFonts w:ascii="Times New Roman" w:eastAsia="Times New Roman" w:hAnsi="Times New Roman"/>
          <w:b/>
          <w:lang w:eastAsia="hr-HR"/>
        </w:rPr>
        <w:t>jena ponude</w:t>
      </w:r>
      <w:r w:rsidRPr="003207F0">
        <w:rPr>
          <w:rFonts w:ascii="Times New Roman" w:eastAsia="Times New Roman" w:hAnsi="Times New Roman"/>
          <w:b/>
          <w:lang w:eastAsia="hr-HR"/>
        </w:rPr>
        <w:t>,</w:t>
      </w:r>
      <w:r w:rsidR="00B77B04" w:rsidRPr="003207F0">
        <w:rPr>
          <w:rFonts w:ascii="Times New Roman" w:eastAsia="Times New Roman" w:hAnsi="Times New Roman"/>
          <w:b/>
          <w:lang w:eastAsia="hr-HR"/>
        </w:rPr>
        <w:t xml:space="preserve"> s PDV-om</w:t>
      </w:r>
      <w:r w:rsidRPr="003207F0">
        <w:rPr>
          <w:rFonts w:ascii="Times New Roman" w:eastAsia="Times New Roman" w:hAnsi="Times New Roman"/>
          <w:b/>
          <w:lang w:eastAsia="hr-HR"/>
        </w:rPr>
        <w:t>:</w:t>
      </w:r>
      <w:r w:rsidRPr="003207F0">
        <w:rPr>
          <w:rFonts w:ascii="Times New Roman" w:eastAsia="Times New Roman" w:hAnsi="Times New Roman"/>
          <w:b/>
          <w:lang w:eastAsia="hr-HR"/>
        </w:rPr>
        <w:tab/>
      </w:r>
      <w:r w:rsidR="00F74FCA" w:rsidRPr="003207F0">
        <w:rPr>
          <w:rFonts w:ascii="Times New Roman" w:eastAsia="Times New Roman" w:hAnsi="Times New Roman"/>
          <w:b/>
          <w:lang w:eastAsia="hr-HR"/>
        </w:rPr>
        <w:t>________________ kn</w:t>
      </w:r>
    </w:p>
    <w:p w:rsidR="00E4561F" w:rsidRPr="003207F0" w:rsidRDefault="00E4561F" w:rsidP="003207F0">
      <w:pPr>
        <w:tabs>
          <w:tab w:val="center" w:pos="4513"/>
        </w:tabs>
        <w:suppressAutoHyphens/>
        <w:spacing w:line="240" w:lineRule="auto"/>
        <w:contextualSpacing/>
        <w:jc w:val="both"/>
        <w:rPr>
          <w:rFonts w:ascii="Times New Roman" w:hAnsi="Times New Roman"/>
          <w:noProof/>
        </w:rPr>
      </w:pPr>
    </w:p>
    <w:p w:rsidR="00AE0EA9" w:rsidRPr="003207F0" w:rsidRDefault="00E4561F" w:rsidP="003207F0">
      <w:pPr>
        <w:tabs>
          <w:tab w:val="center" w:pos="4513"/>
        </w:tabs>
        <w:suppressAutoHyphens/>
        <w:spacing w:line="240" w:lineRule="auto"/>
        <w:contextualSpacing/>
        <w:jc w:val="both"/>
        <w:rPr>
          <w:rFonts w:ascii="Times New Roman" w:hAnsi="Times New Roman"/>
          <w:noProof/>
        </w:rPr>
      </w:pPr>
      <w:r w:rsidRPr="003207F0">
        <w:rPr>
          <w:rFonts w:ascii="Times New Roman" w:hAnsi="Times New Roman"/>
          <w:noProof/>
        </w:rPr>
        <w:t>Konačan obračun izvršit će na temelju stvarno obavljenih Usluga primjenom ugovorenih jediničnih cijena prema Ponudi.</w:t>
      </w:r>
    </w:p>
    <w:p w:rsidR="00703BDB" w:rsidRPr="003207F0" w:rsidRDefault="00703BDB" w:rsidP="003207F0">
      <w:pPr>
        <w:tabs>
          <w:tab w:val="center" w:pos="451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lang w:eastAsia="hr-HR"/>
        </w:rPr>
      </w:pPr>
    </w:p>
    <w:p w:rsidR="00F74FCA" w:rsidRPr="003207F0" w:rsidRDefault="00F74FCA" w:rsidP="003207F0">
      <w:pPr>
        <w:tabs>
          <w:tab w:val="center" w:pos="451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lang w:eastAsia="hr-HR"/>
        </w:rPr>
      </w:pPr>
      <w:r w:rsidRPr="003207F0">
        <w:rPr>
          <w:rFonts w:ascii="Times New Roman" w:eastAsia="Times New Roman" w:hAnsi="Times New Roman"/>
          <w:noProof/>
          <w:lang w:eastAsia="hr-HR"/>
        </w:rPr>
        <w:t xml:space="preserve">Ugovorne strane ugovaraju nepromjenjivost jediničnih cijena </w:t>
      </w:r>
      <w:r w:rsidR="00AE0EA9" w:rsidRPr="003207F0">
        <w:rPr>
          <w:rFonts w:ascii="Times New Roman" w:eastAsia="Times New Roman" w:hAnsi="Times New Roman"/>
          <w:noProof/>
          <w:lang w:eastAsia="hr-HR"/>
        </w:rPr>
        <w:t>za cijelo vrijeme važenja ovog ugovora</w:t>
      </w:r>
      <w:r w:rsidRPr="003207F0">
        <w:rPr>
          <w:rFonts w:ascii="Times New Roman" w:eastAsia="Times New Roman" w:hAnsi="Times New Roman"/>
          <w:noProof/>
          <w:lang w:eastAsia="hr-HR"/>
        </w:rPr>
        <w:t>.</w:t>
      </w:r>
    </w:p>
    <w:p w:rsidR="00207C10" w:rsidRPr="003207F0" w:rsidRDefault="00207C10" w:rsidP="003207F0">
      <w:pPr>
        <w:spacing w:after="0" w:line="240" w:lineRule="auto"/>
        <w:rPr>
          <w:rFonts w:ascii="Times New Roman" w:eastAsia="Times New Roman" w:hAnsi="Times New Roman"/>
          <w:lang w:val="pl-PL" w:eastAsia="hr-HR"/>
        </w:rPr>
      </w:pPr>
    </w:p>
    <w:p w:rsidR="00F74FCA" w:rsidRPr="003207F0" w:rsidRDefault="00F74FCA" w:rsidP="003207F0">
      <w:pPr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3207F0">
        <w:rPr>
          <w:rFonts w:ascii="Times New Roman" w:eastAsia="Times New Roman" w:hAnsi="Times New Roman"/>
          <w:b/>
          <w:lang w:val="pl-PL" w:eastAsia="hr-HR"/>
        </w:rPr>
        <w:t>NAČIN PLAĆANJA</w:t>
      </w:r>
    </w:p>
    <w:p w:rsidR="00475E9A" w:rsidRPr="003207F0" w:rsidRDefault="00F74FCA" w:rsidP="003207F0">
      <w:pPr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3207F0">
        <w:rPr>
          <w:rFonts w:ascii="Times New Roman" w:eastAsia="Times New Roman" w:hAnsi="Times New Roman"/>
          <w:b/>
          <w:lang w:eastAsia="hr-HR"/>
        </w:rPr>
        <w:t>Č</w:t>
      </w:r>
      <w:r w:rsidRPr="003207F0">
        <w:rPr>
          <w:rFonts w:ascii="Times New Roman" w:eastAsia="Times New Roman" w:hAnsi="Times New Roman"/>
          <w:b/>
          <w:lang w:val="pl-PL" w:eastAsia="hr-HR"/>
        </w:rPr>
        <w:t>lanak</w:t>
      </w:r>
      <w:r w:rsidRPr="003207F0">
        <w:rPr>
          <w:rFonts w:ascii="Times New Roman" w:eastAsia="Times New Roman" w:hAnsi="Times New Roman"/>
          <w:b/>
          <w:lang w:eastAsia="hr-HR"/>
        </w:rPr>
        <w:t xml:space="preserve"> 4.</w:t>
      </w:r>
    </w:p>
    <w:p w:rsidR="0098656F" w:rsidRPr="003207F0" w:rsidRDefault="0098656F" w:rsidP="003207F0">
      <w:pPr>
        <w:spacing w:line="240" w:lineRule="auto"/>
        <w:contextualSpacing/>
        <w:jc w:val="both"/>
        <w:rPr>
          <w:rFonts w:ascii="Times New Roman" w:hAnsi="Times New Roman"/>
        </w:rPr>
      </w:pPr>
    </w:p>
    <w:p w:rsidR="0098656F" w:rsidRPr="003207F0" w:rsidRDefault="0098656F" w:rsidP="003207F0">
      <w:pPr>
        <w:spacing w:line="240" w:lineRule="auto"/>
        <w:contextualSpacing/>
        <w:jc w:val="both"/>
        <w:rPr>
          <w:rFonts w:ascii="Times New Roman" w:hAnsi="Times New Roman"/>
        </w:rPr>
      </w:pPr>
      <w:r w:rsidRPr="003207F0">
        <w:rPr>
          <w:rFonts w:ascii="Times New Roman" w:hAnsi="Times New Roman"/>
        </w:rPr>
        <w:t>Izvršitelj će za obavljene Usluge ispostavljati mjesečne račune.</w:t>
      </w:r>
    </w:p>
    <w:p w:rsidR="00703BDB" w:rsidRPr="003207F0" w:rsidRDefault="00703BDB" w:rsidP="003207F0">
      <w:pPr>
        <w:spacing w:line="240" w:lineRule="auto"/>
        <w:contextualSpacing/>
        <w:jc w:val="both"/>
        <w:rPr>
          <w:rFonts w:ascii="Times New Roman" w:hAnsi="Times New Roman"/>
        </w:rPr>
      </w:pPr>
    </w:p>
    <w:p w:rsidR="00506946" w:rsidRPr="003207F0" w:rsidRDefault="0098656F" w:rsidP="003207F0">
      <w:pPr>
        <w:spacing w:line="240" w:lineRule="auto"/>
        <w:contextualSpacing/>
        <w:jc w:val="both"/>
        <w:rPr>
          <w:rFonts w:ascii="Times New Roman" w:hAnsi="Times New Roman"/>
        </w:rPr>
      </w:pPr>
      <w:r w:rsidRPr="003207F0">
        <w:rPr>
          <w:rFonts w:ascii="Times New Roman" w:hAnsi="Times New Roman"/>
        </w:rPr>
        <w:t>Naručitelj je dužan ovjeriti račune, najkasnije u roku 10 (deset) dana od zaprimanja računa.</w:t>
      </w:r>
      <w:r w:rsidR="00703BDB" w:rsidRPr="003207F0">
        <w:rPr>
          <w:rFonts w:ascii="Times New Roman" w:hAnsi="Times New Roman"/>
        </w:rPr>
        <w:t xml:space="preserve"> </w:t>
      </w:r>
      <w:r w:rsidRPr="003207F0">
        <w:rPr>
          <w:rFonts w:ascii="Times New Roman" w:hAnsi="Times New Roman"/>
        </w:rPr>
        <w:t>Naručitelj će Izvršitelju platiti obavljene Usluge prema ovjerenim računima u roku do 30 (trideset) dana od dana ovjere računa od strane Naručitelja, na poslovni račun Izvršitelja n</w:t>
      </w:r>
      <w:r w:rsidR="00D24D58" w:rsidRPr="003207F0">
        <w:rPr>
          <w:rFonts w:ascii="Times New Roman" w:hAnsi="Times New Roman"/>
        </w:rPr>
        <w:t>aveden na dostavljenom računu.</w:t>
      </w:r>
      <w:r w:rsidR="00D24D58" w:rsidRPr="003207F0">
        <w:rPr>
          <w:rFonts w:ascii="Times New Roman" w:hAnsi="Times New Roman"/>
        </w:rPr>
        <w:tab/>
      </w:r>
    </w:p>
    <w:p w:rsidR="00F74FCA" w:rsidRPr="003207F0" w:rsidRDefault="00F74FCA" w:rsidP="003207F0">
      <w:pPr>
        <w:tabs>
          <w:tab w:val="left" w:pos="567"/>
        </w:tabs>
        <w:spacing w:line="240" w:lineRule="auto"/>
        <w:jc w:val="center"/>
        <w:rPr>
          <w:rFonts w:ascii="Times New Roman" w:hAnsi="Times New Roman"/>
        </w:rPr>
      </w:pPr>
      <w:r w:rsidRPr="003207F0">
        <w:rPr>
          <w:rFonts w:ascii="Times New Roman" w:eastAsia="Times New Roman" w:hAnsi="Times New Roman"/>
          <w:b/>
          <w:lang w:val="pl-PL" w:eastAsia="hr-HR"/>
        </w:rPr>
        <w:t>ROK IZVRŠENJA USLUGE</w:t>
      </w:r>
    </w:p>
    <w:p w:rsidR="00F74FCA" w:rsidRPr="003207F0" w:rsidRDefault="00F74FCA" w:rsidP="003207F0">
      <w:pPr>
        <w:spacing w:after="0" w:line="240" w:lineRule="auto"/>
        <w:jc w:val="center"/>
        <w:rPr>
          <w:rFonts w:ascii="Times New Roman" w:eastAsia="Times New Roman" w:hAnsi="Times New Roman"/>
          <w:b/>
          <w:lang w:val="pl-PL" w:eastAsia="hr-HR"/>
        </w:rPr>
      </w:pPr>
      <w:r w:rsidRPr="003207F0">
        <w:rPr>
          <w:rFonts w:ascii="Times New Roman" w:eastAsia="Times New Roman" w:hAnsi="Times New Roman"/>
          <w:b/>
          <w:lang w:val="pl-PL" w:eastAsia="hr-HR"/>
        </w:rPr>
        <w:t>Članak 5.</w:t>
      </w:r>
    </w:p>
    <w:p w:rsidR="00475E9A" w:rsidRPr="003207F0" w:rsidRDefault="00475E9A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8D5971" w:rsidRPr="003207F0" w:rsidRDefault="008D5971" w:rsidP="003207F0">
      <w:pPr>
        <w:spacing w:line="240" w:lineRule="auto"/>
        <w:jc w:val="both"/>
        <w:rPr>
          <w:rFonts w:ascii="Times New Roman" w:hAnsi="Times New Roman"/>
        </w:rPr>
      </w:pPr>
      <w:r w:rsidRPr="003207F0">
        <w:rPr>
          <w:rFonts w:ascii="Times New Roman" w:hAnsi="Times New Roman"/>
        </w:rPr>
        <w:t>Usluge će se izvršavati tijekom izvođenja radova, a krajnji rok izvršenja usluga je 12 mjeseci.</w:t>
      </w:r>
    </w:p>
    <w:p w:rsidR="00905E72" w:rsidRPr="003207F0" w:rsidRDefault="00905E72" w:rsidP="003207F0">
      <w:pPr>
        <w:spacing w:after="0" w:line="240" w:lineRule="auto"/>
        <w:rPr>
          <w:rFonts w:ascii="Times New Roman" w:eastAsia="Times New Roman" w:hAnsi="Times New Roman"/>
          <w:b/>
          <w:lang w:eastAsia="hr-HR"/>
        </w:rPr>
      </w:pPr>
    </w:p>
    <w:p w:rsidR="00F74FCA" w:rsidRPr="003207F0" w:rsidRDefault="00F74FCA" w:rsidP="003207F0">
      <w:pPr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3207F0">
        <w:rPr>
          <w:rFonts w:ascii="Times New Roman" w:eastAsia="Times New Roman" w:hAnsi="Times New Roman"/>
          <w:b/>
          <w:lang w:eastAsia="hr-HR"/>
        </w:rPr>
        <w:t>OBVEZE IZVRŠITELJA</w:t>
      </w:r>
    </w:p>
    <w:p w:rsidR="00F74FCA" w:rsidRPr="003207F0" w:rsidRDefault="00F74FCA" w:rsidP="003207F0">
      <w:pPr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3207F0">
        <w:rPr>
          <w:rFonts w:ascii="Times New Roman" w:eastAsia="Times New Roman" w:hAnsi="Times New Roman"/>
          <w:b/>
          <w:lang w:eastAsia="hr-HR"/>
        </w:rPr>
        <w:t>Članak 6.</w:t>
      </w:r>
    </w:p>
    <w:p w:rsidR="00784BC1" w:rsidRPr="003207F0" w:rsidRDefault="00784BC1" w:rsidP="003207F0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</w:p>
    <w:p w:rsidR="00AE4CB2" w:rsidRPr="003207F0" w:rsidRDefault="00AE4CB2" w:rsidP="003207F0">
      <w:pPr>
        <w:spacing w:after="0" w:line="240" w:lineRule="auto"/>
        <w:jc w:val="both"/>
        <w:rPr>
          <w:rFonts w:ascii="Times New Roman" w:eastAsia="Times New Roman" w:hAnsi="Times New Roman"/>
          <w:noProof/>
          <w:lang w:eastAsia="hr-HR"/>
        </w:rPr>
      </w:pPr>
      <w:r w:rsidRPr="003207F0">
        <w:rPr>
          <w:rFonts w:ascii="Times New Roman" w:eastAsia="Times New Roman" w:hAnsi="Times New Roman"/>
          <w:noProof/>
          <w:lang w:eastAsia="hr-HR"/>
        </w:rPr>
        <w:t>Izvršitelj je odgovoran, po ovom Ugovoru, za pridržavanje ugovorenog roka, te zakonito i stručno obavljanje usluga.</w:t>
      </w:r>
    </w:p>
    <w:p w:rsidR="00744737" w:rsidRPr="003207F0" w:rsidRDefault="00744737" w:rsidP="003207F0">
      <w:pPr>
        <w:spacing w:after="0" w:line="240" w:lineRule="auto"/>
        <w:contextualSpacing/>
        <w:jc w:val="both"/>
        <w:rPr>
          <w:rFonts w:ascii="Times New Roman" w:hAnsi="Times New Roman"/>
          <w:noProof/>
        </w:rPr>
      </w:pPr>
    </w:p>
    <w:p w:rsidR="00C14830" w:rsidRPr="003207F0" w:rsidRDefault="00744737" w:rsidP="003207F0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  <w:r w:rsidRPr="003207F0">
        <w:rPr>
          <w:rFonts w:ascii="Times New Roman" w:eastAsia="Times New Roman" w:hAnsi="Times New Roman"/>
          <w:spacing w:val="-3"/>
          <w:lang w:eastAsia="hr-HR"/>
        </w:rPr>
        <w:t>Izvršitelj će odmah po potpisivanju ovog Ugovora, a sukladno Ponudi, imenovati stručnjake koji će izvršavati usluge iz predmeta nabave i u kom svojstvu, a u skladu s odabranom ponudom.</w:t>
      </w:r>
    </w:p>
    <w:p w:rsidR="00AE4CB2" w:rsidRPr="003207F0" w:rsidRDefault="00AE4CB2" w:rsidP="003207F0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pacing w:val="-3"/>
          <w:lang w:eastAsia="hr-HR"/>
        </w:rPr>
      </w:pPr>
    </w:p>
    <w:p w:rsidR="000F6D50" w:rsidRPr="003207F0" w:rsidRDefault="000F6D50" w:rsidP="003207F0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/>
          <w:b/>
          <w:spacing w:val="-3"/>
          <w:lang w:eastAsia="hr-HR"/>
        </w:rPr>
      </w:pPr>
      <w:r w:rsidRPr="003207F0">
        <w:rPr>
          <w:rFonts w:ascii="Times New Roman" w:eastAsia="Times New Roman" w:hAnsi="Times New Roman"/>
          <w:b/>
          <w:spacing w:val="-3"/>
          <w:lang w:eastAsia="hr-HR"/>
        </w:rPr>
        <w:t>Članak 7.</w:t>
      </w:r>
    </w:p>
    <w:p w:rsidR="000F6D50" w:rsidRPr="003207F0" w:rsidRDefault="000F6D50" w:rsidP="003207F0">
      <w:pPr>
        <w:suppressAutoHyphens/>
        <w:spacing w:after="0" w:line="240" w:lineRule="auto"/>
        <w:jc w:val="center"/>
        <w:rPr>
          <w:rFonts w:ascii="Times New Roman" w:eastAsia="Times New Roman" w:hAnsi="Times New Roman"/>
          <w:spacing w:val="-3"/>
          <w:lang w:eastAsia="hr-HR"/>
        </w:rPr>
      </w:pPr>
    </w:p>
    <w:p w:rsidR="000F6D50" w:rsidRPr="003207F0" w:rsidRDefault="000F6D50" w:rsidP="003207F0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FF0000"/>
          <w:u w:val="single"/>
          <w:lang w:eastAsia="hr-HR"/>
        </w:rPr>
      </w:pPr>
      <w:r w:rsidRPr="003207F0">
        <w:rPr>
          <w:rFonts w:ascii="Times New Roman" w:eastAsia="Times New Roman" w:hAnsi="Times New Roman"/>
          <w:b/>
          <w:i/>
          <w:color w:val="FF0000"/>
          <w:u w:val="single"/>
          <w:lang w:eastAsia="hr-HR"/>
        </w:rPr>
        <w:t>Ugovara se u  slučaju zajednice gospodarskih subjekata</w:t>
      </w:r>
    </w:p>
    <w:p w:rsidR="007C61A9" w:rsidRPr="003207F0" w:rsidRDefault="007C61A9" w:rsidP="003207F0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lang w:eastAsia="hr-HR"/>
        </w:rPr>
      </w:pPr>
      <w:r w:rsidRPr="003207F0">
        <w:rPr>
          <w:rFonts w:ascii="Times New Roman" w:eastAsia="Times New Roman" w:hAnsi="Times New Roman"/>
          <w:color w:val="000000"/>
          <w:lang w:eastAsia="hr-HR"/>
        </w:rPr>
        <w:t xml:space="preserve">Članovi zajednice Izvoditelja, izvršavat će ovaj  </w:t>
      </w:r>
      <w:r w:rsidRPr="003207F0">
        <w:rPr>
          <w:rFonts w:ascii="Times New Roman" w:eastAsia="Times New Roman" w:hAnsi="Times New Roman"/>
          <w:lang w:eastAsia="hr-HR"/>
        </w:rPr>
        <w:t xml:space="preserve">Ugovor kako slijedi: 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7"/>
        <w:gridCol w:w="1276"/>
        <w:gridCol w:w="1134"/>
        <w:gridCol w:w="1276"/>
        <w:gridCol w:w="1388"/>
        <w:gridCol w:w="1447"/>
      </w:tblGrid>
      <w:tr w:rsidR="000F6D50" w:rsidRPr="003207F0" w:rsidTr="00B65DC9">
        <w:tc>
          <w:tcPr>
            <w:tcW w:w="1844" w:type="dxa"/>
          </w:tcPr>
          <w:p w:rsidR="000F6D50" w:rsidRPr="003207F0" w:rsidRDefault="000F6D50" w:rsidP="0032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207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ČLAN ZAJEDNICE</w:t>
            </w:r>
          </w:p>
        </w:tc>
        <w:tc>
          <w:tcPr>
            <w:tcW w:w="1417" w:type="dxa"/>
          </w:tcPr>
          <w:p w:rsidR="000F6D50" w:rsidRPr="003207F0" w:rsidRDefault="000F6D50" w:rsidP="0032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207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SJEDIŠTE</w:t>
            </w:r>
          </w:p>
        </w:tc>
        <w:tc>
          <w:tcPr>
            <w:tcW w:w="1276" w:type="dxa"/>
          </w:tcPr>
          <w:p w:rsidR="000F6D50" w:rsidRPr="003207F0" w:rsidRDefault="000F6D50" w:rsidP="0032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207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134" w:type="dxa"/>
          </w:tcPr>
          <w:p w:rsidR="000F6D50" w:rsidRPr="003207F0" w:rsidRDefault="000F6D50" w:rsidP="0032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207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IBAN</w:t>
            </w:r>
          </w:p>
        </w:tc>
        <w:tc>
          <w:tcPr>
            <w:tcW w:w="1276" w:type="dxa"/>
          </w:tcPr>
          <w:p w:rsidR="000F6D50" w:rsidRPr="003207F0" w:rsidRDefault="000F6D50" w:rsidP="0032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207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VRSTA USLUGA</w:t>
            </w:r>
          </w:p>
        </w:tc>
        <w:tc>
          <w:tcPr>
            <w:tcW w:w="1388" w:type="dxa"/>
          </w:tcPr>
          <w:p w:rsidR="000F6D50" w:rsidRPr="003207F0" w:rsidRDefault="000F6D50" w:rsidP="0032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207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POSTOTNI DIO</w:t>
            </w:r>
          </w:p>
        </w:tc>
        <w:tc>
          <w:tcPr>
            <w:tcW w:w="1447" w:type="dxa"/>
          </w:tcPr>
          <w:p w:rsidR="000F6D50" w:rsidRPr="003207F0" w:rsidRDefault="000F6D50" w:rsidP="0032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207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VRIJEDNOST USLUGA</w:t>
            </w:r>
          </w:p>
        </w:tc>
      </w:tr>
      <w:tr w:rsidR="000F6D50" w:rsidRPr="003207F0" w:rsidTr="00B65DC9">
        <w:trPr>
          <w:trHeight w:val="472"/>
        </w:trPr>
        <w:tc>
          <w:tcPr>
            <w:tcW w:w="1844" w:type="dxa"/>
          </w:tcPr>
          <w:p w:rsidR="000F6D50" w:rsidRPr="003207F0" w:rsidRDefault="000F6D50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  <w:lang w:eastAsia="hr-HR"/>
              </w:rPr>
            </w:pPr>
          </w:p>
        </w:tc>
        <w:tc>
          <w:tcPr>
            <w:tcW w:w="1417" w:type="dxa"/>
          </w:tcPr>
          <w:p w:rsidR="000F6D50" w:rsidRPr="003207F0" w:rsidRDefault="000F6D50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  <w:lang w:eastAsia="hr-HR"/>
              </w:rPr>
            </w:pPr>
          </w:p>
        </w:tc>
        <w:tc>
          <w:tcPr>
            <w:tcW w:w="1276" w:type="dxa"/>
          </w:tcPr>
          <w:p w:rsidR="000F6D50" w:rsidRPr="003207F0" w:rsidRDefault="000F6D50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  <w:lang w:eastAsia="hr-HR"/>
              </w:rPr>
            </w:pPr>
          </w:p>
        </w:tc>
        <w:tc>
          <w:tcPr>
            <w:tcW w:w="1134" w:type="dxa"/>
          </w:tcPr>
          <w:p w:rsidR="000F6D50" w:rsidRPr="003207F0" w:rsidRDefault="000F6D50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  <w:lang w:eastAsia="hr-HR"/>
              </w:rPr>
            </w:pPr>
          </w:p>
        </w:tc>
        <w:tc>
          <w:tcPr>
            <w:tcW w:w="1276" w:type="dxa"/>
          </w:tcPr>
          <w:p w:rsidR="000F6D50" w:rsidRPr="003207F0" w:rsidRDefault="000F6D50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  <w:lang w:eastAsia="hr-HR"/>
              </w:rPr>
            </w:pPr>
          </w:p>
        </w:tc>
        <w:tc>
          <w:tcPr>
            <w:tcW w:w="1388" w:type="dxa"/>
          </w:tcPr>
          <w:p w:rsidR="000F6D50" w:rsidRPr="003207F0" w:rsidRDefault="000F6D50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  <w:lang w:eastAsia="hr-HR"/>
              </w:rPr>
            </w:pPr>
          </w:p>
        </w:tc>
        <w:tc>
          <w:tcPr>
            <w:tcW w:w="1447" w:type="dxa"/>
          </w:tcPr>
          <w:p w:rsidR="000F6D50" w:rsidRPr="003207F0" w:rsidRDefault="000F6D50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  <w:lang w:eastAsia="hr-HR"/>
              </w:rPr>
            </w:pPr>
          </w:p>
        </w:tc>
      </w:tr>
      <w:tr w:rsidR="000F6D50" w:rsidRPr="003207F0" w:rsidTr="00B65DC9">
        <w:trPr>
          <w:trHeight w:val="408"/>
        </w:trPr>
        <w:tc>
          <w:tcPr>
            <w:tcW w:w="1844" w:type="dxa"/>
          </w:tcPr>
          <w:p w:rsidR="000F6D50" w:rsidRPr="003207F0" w:rsidRDefault="000F6D50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  <w:lang w:eastAsia="hr-HR"/>
              </w:rPr>
            </w:pPr>
          </w:p>
        </w:tc>
        <w:tc>
          <w:tcPr>
            <w:tcW w:w="1417" w:type="dxa"/>
          </w:tcPr>
          <w:p w:rsidR="000F6D50" w:rsidRPr="003207F0" w:rsidRDefault="000F6D50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  <w:lang w:eastAsia="hr-HR"/>
              </w:rPr>
            </w:pPr>
          </w:p>
        </w:tc>
        <w:tc>
          <w:tcPr>
            <w:tcW w:w="1276" w:type="dxa"/>
          </w:tcPr>
          <w:p w:rsidR="000F6D50" w:rsidRPr="003207F0" w:rsidRDefault="000F6D50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  <w:lang w:eastAsia="hr-HR"/>
              </w:rPr>
            </w:pPr>
          </w:p>
        </w:tc>
        <w:tc>
          <w:tcPr>
            <w:tcW w:w="1134" w:type="dxa"/>
          </w:tcPr>
          <w:p w:rsidR="000F6D50" w:rsidRPr="003207F0" w:rsidRDefault="000F6D50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  <w:lang w:eastAsia="hr-HR"/>
              </w:rPr>
            </w:pPr>
          </w:p>
        </w:tc>
        <w:tc>
          <w:tcPr>
            <w:tcW w:w="1276" w:type="dxa"/>
          </w:tcPr>
          <w:p w:rsidR="000F6D50" w:rsidRPr="003207F0" w:rsidRDefault="000F6D50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  <w:lang w:eastAsia="hr-HR"/>
              </w:rPr>
            </w:pPr>
          </w:p>
        </w:tc>
        <w:tc>
          <w:tcPr>
            <w:tcW w:w="1388" w:type="dxa"/>
          </w:tcPr>
          <w:p w:rsidR="000F6D50" w:rsidRPr="003207F0" w:rsidRDefault="000F6D50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  <w:lang w:eastAsia="hr-HR"/>
              </w:rPr>
            </w:pPr>
          </w:p>
        </w:tc>
        <w:tc>
          <w:tcPr>
            <w:tcW w:w="1447" w:type="dxa"/>
          </w:tcPr>
          <w:p w:rsidR="000F6D50" w:rsidRPr="003207F0" w:rsidRDefault="000F6D50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  <w:lang w:eastAsia="hr-HR"/>
              </w:rPr>
            </w:pPr>
          </w:p>
        </w:tc>
      </w:tr>
    </w:tbl>
    <w:p w:rsidR="00207C10" w:rsidRPr="003207F0" w:rsidRDefault="00207C10" w:rsidP="003207F0">
      <w:pPr>
        <w:suppressAutoHyphens/>
        <w:spacing w:after="0" w:line="240" w:lineRule="auto"/>
        <w:rPr>
          <w:rFonts w:ascii="Times New Roman" w:eastAsia="Times New Roman" w:hAnsi="Times New Roman"/>
          <w:b/>
          <w:spacing w:val="-3"/>
          <w:lang w:eastAsia="hr-HR"/>
        </w:rPr>
      </w:pPr>
    </w:p>
    <w:p w:rsidR="00F74FCA" w:rsidRPr="003207F0" w:rsidRDefault="00F74FCA" w:rsidP="003207F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-3"/>
          <w:lang w:eastAsia="hr-HR"/>
        </w:rPr>
      </w:pPr>
      <w:r w:rsidRPr="003207F0">
        <w:rPr>
          <w:rFonts w:ascii="Times New Roman" w:eastAsia="Times New Roman" w:hAnsi="Times New Roman"/>
          <w:b/>
          <w:spacing w:val="-3"/>
          <w:lang w:eastAsia="hr-HR"/>
        </w:rPr>
        <w:t>OBVEZE  NARUČITELJA</w:t>
      </w:r>
    </w:p>
    <w:p w:rsidR="00F74FCA" w:rsidRPr="003207F0" w:rsidRDefault="000F6D50" w:rsidP="003207F0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/>
          <w:b/>
          <w:spacing w:val="-3"/>
          <w:lang w:eastAsia="hr-HR"/>
        </w:rPr>
      </w:pPr>
      <w:r w:rsidRPr="003207F0">
        <w:rPr>
          <w:rFonts w:ascii="Times New Roman" w:eastAsia="Times New Roman" w:hAnsi="Times New Roman"/>
          <w:b/>
          <w:spacing w:val="-3"/>
          <w:lang w:eastAsia="hr-HR"/>
        </w:rPr>
        <w:t>Članak 8</w:t>
      </w:r>
      <w:r w:rsidR="00F74FCA" w:rsidRPr="003207F0">
        <w:rPr>
          <w:rFonts w:ascii="Times New Roman" w:eastAsia="Times New Roman" w:hAnsi="Times New Roman"/>
          <w:b/>
          <w:spacing w:val="-3"/>
          <w:lang w:eastAsia="hr-HR"/>
        </w:rPr>
        <w:t>.</w:t>
      </w:r>
    </w:p>
    <w:p w:rsidR="00475E9A" w:rsidRPr="003207F0" w:rsidRDefault="00475E9A" w:rsidP="003207F0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spacing w:val="-3"/>
          <w:lang w:eastAsia="hr-HR"/>
        </w:rPr>
      </w:pPr>
    </w:p>
    <w:p w:rsidR="00744737" w:rsidRPr="003207F0" w:rsidRDefault="00744737" w:rsidP="003207F0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spacing w:val="-3"/>
          <w:lang w:eastAsia="hr-HR"/>
        </w:rPr>
      </w:pPr>
      <w:r w:rsidRPr="003207F0">
        <w:rPr>
          <w:rFonts w:ascii="Times New Roman" w:hAnsi="Times New Roman"/>
          <w:bCs/>
          <w:noProof/>
          <w:color w:val="000000"/>
          <w:lang w:val="en-US"/>
        </w:rPr>
        <w:t xml:space="preserve"> </w:t>
      </w:r>
      <w:r w:rsidRPr="003207F0">
        <w:rPr>
          <w:rFonts w:ascii="Times New Roman" w:eastAsia="Times New Roman" w:hAnsi="Times New Roman"/>
          <w:noProof/>
          <w:spacing w:val="-3"/>
          <w:lang w:eastAsia="hr-HR"/>
        </w:rPr>
        <w:t>Naručitelj se po potpisivanju Ugovora obvezuje Izvršitelju osigurati potrebnu dokumentaciju za izvršenje ugovorenih usluga i omogućiti koordinaciju svih sudionika u izvršenju.</w:t>
      </w:r>
    </w:p>
    <w:p w:rsidR="00744737" w:rsidRPr="003207F0" w:rsidRDefault="00744737" w:rsidP="003207F0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spacing w:val="-3"/>
          <w:lang w:eastAsia="hr-HR"/>
        </w:rPr>
      </w:pPr>
    </w:p>
    <w:p w:rsidR="00744737" w:rsidRPr="003207F0" w:rsidRDefault="00744737" w:rsidP="003207F0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spacing w:val="-3"/>
          <w:lang w:eastAsia="hr-HR"/>
        </w:rPr>
      </w:pPr>
      <w:r w:rsidRPr="003207F0">
        <w:rPr>
          <w:rFonts w:ascii="Times New Roman" w:eastAsia="Times New Roman" w:hAnsi="Times New Roman"/>
          <w:spacing w:val="-3"/>
          <w:lang w:eastAsia="hr-HR"/>
        </w:rPr>
        <w:t xml:space="preserve">Naručitelj će odmah po potpisu ovog Ugovora imenovati svoju odgovornu osobu koja će biti primatelj usluga Izvršitelja, koja će ovjeravati  situacije Izvršitelja i snositi odgovornost za ispravnu provedbu ovog </w:t>
      </w:r>
      <w:r w:rsidRPr="003207F0">
        <w:rPr>
          <w:rFonts w:ascii="Times New Roman" w:eastAsia="Times New Roman" w:hAnsi="Times New Roman"/>
          <w:spacing w:val="-3"/>
          <w:lang w:eastAsia="hr-HR"/>
        </w:rPr>
        <w:lastRenderedPageBreak/>
        <w:t>Ugovora od strane Naručitelja. Ova osoba, kao predstavnik Naručitelja, bit će nositelj najvažnijih obveza Naručitelja kod realizacije projekta (izvršenje ugovora s izvoditeljima,  projektantima,  nadzornim službama,  koordinacija svih sudionika i dr.).</w:t>
      </w:r>
    </w:p>
    <w:p w:rsidR="00744737" w:rsidRPr="003207F0" w:rsidRDefault="00744737" w:rsidP="003207F0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</w:p>
    <w:p w:rsidR="00744737" w:rsidRPr="003207F0" w:rsidRDefault="00744737" w:rsidP="003207F0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  <w:r w:rsidRPr="003207F0">
        <w:rPr>
          <w:rFonts w:ascii="Times New Roman" w:eastAsia="Times New Roman" w:hAnsi="Times New Roman"/>
          <w:spacing w:val="-3"/>
          <w:lang w:eastAsia="hr-HR"/>
        </w:rPr>
        <w:t>Naručitelj se obvezuje pravovremeno reagirati na poslovna izvješća Izvršitelja, posebno ako se u njima upozorava na takve poremećaje koji  mogu dovesti u pitanje realizaciju projekta glede roka ili troškova.</w:t>
      </w:r>
    </w:p>
    <w:p w:rsidR="00744737" w:rsidRPr="003207F0" w:rsidRDefault="00744737" w:rsidP="003207F0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</w:p>
    <w:p w:rsidR="00744737" w:rsidRPr="003207F0" w:rsidRDefault="00744737" w:rsidP="003207F0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  <w:r w:rsidRPr="003207F0">
        <w:rPr>
          <w:rFonts w:ascii="Times New Roman" w:eastAsia="Times New Roman" w:hAnsi="Times New Roman"/>
          <w:spacing w:val="-3"/>
          <w:lang w:eastAsia="hr-HR"/>
        </w:rPr>
        <w:t>Naručitelj se obvezuje svoje financijske obveze i</w:t>
      </w:r>
      <w:r w:rsidR="005D4030" w:rsidRPr="003207F0">
        <w:rPr>
          <w:rFonts w:ascii="Times New Roman" w:eastAsia="Times New Roman" w:hAnsi="Times New Roman"/>
          <w:spacing w:val="-3"/>
          <w:lang w:eastAsia="hr-HR"/>
        </w:rPr>
        <w:t>spunjavati u skladu sa člankom 4</w:t>
      </w:r>
      <w:r w:rsidRPr="003207F0">
        <w:rPr>
          <w:rFonts w:ascii="Times New Roman" w:eastAsia="Times New Roman" w:hAnsi="Times New Roman"/>
          <w:spacing w:val="-3"/>
          <w:lang w:eastAsia="hr-HR"/>
        </w:rPr>
        <w:t>. ovog  Ugovora.</w:t>
      </w:r>
    </w:p>
    <w:p w:rsidR="000D502B" w:rsidRPr="003207F0" w:rsidRDefault="000D502B" w:rsidP="003207F0">
      <w:pPr>
        <w:spacing w:after="0" w:line="240" w:lineRule="auto"/>
        <w:jc w:val="both"/>
        <w:rPr>
          <w:rFonts w:ascii="Times New Roman" w:hAnsi="Times New Roman"/>
        </w:rPr>
      </w:pPr>
    </w:p>
    <w:p w:rsidR="00F74FCA" w:rsidRPr="003207F0" w:rsidRDefault="00F74FCA" w:rsidP="003207F0">
      <w:pPr>
        <w:spacing w:after="0" w:line="240" w:lineRule="auto"/>
        <w:jc w:val="center"/>
        <w:rPr>
          <w:rFonts w:ascii="Times New Roman" w:hAnsi="Times New Roman"/>
          <w:b/>
        </w:rPr>
      </w:pPr>
      <w:r w:rsidRPr="003207F0">
        <w:rPr>
          <w:rFonts w:ascii="Times New Roman" w:hAnsi="Times New Roman"/>
          <w:b/>
        </w:rPr>
        <w:t>DODATNE USLUGE</w:t>
      </w:r>
    </w:p>
    <w:p w:rsidR="00F74FCA" w:rsidRPr="003207F0" w:rsidRDefault="000F6D50" w:rsidP="003207F0">
      <w:pPr>
        <w:spacing w:after="0" w:line="240" w:lineRule="auto"/>
        <w:jc w:val="center"/>
        <w:rPr>
          <w:rFonts w:ascii="Times New Roman" w:hAnsi="Times New Roman"/>
          <w:b/>
        </w:rPr>
      </w:pPr>
      <w:r w:rsidRPr="003207F0">
        <w:rPr>
          <w:rFonts w:ascii="Times New Roman" w:hAnsi="Times New Roman"/>
          <w:b/>
        </w:rPr>
        <w:t>Članak 9</w:t>
      </w:r>
      <w:r w:rsidR="00F74FCA" w:rsidRPr="003207F0">
        <w:rPr>
          <w:rFonts w:ascii="Times New Roman" w:hAnsi="Times New Roman"/>
          <w:b/>
        </w:rPr>
        <w:t>.</w:t>
      </w:r>
    </w:p>
    <w:p w:rsidR="00744737" w:rsidRPr="003207F0" w:rsidRDefault="00744737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E31B6C" w:rsidRPr="003207F0" w:rsidRDefault="00744737" w:rsidP="003207F0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hr-HR"/>
        </w:rPr>
      </w:pPr>
      <w:r w:rsidRPr="003207F0">
        <w:rPr>
          <w:rFonts w:ascii="Times New Roman" w:eastAsia="Times New Roman" w:hAnsi="Times New Roman"/>
          <w:lang w:eastAsia="hr-HR"/>
        </w:rPr>
        <w:t xml:space="preserve">Ukoliko se u tijeku izvršenja Usluga pojavi potreba za izvršenjem dodatnih  usluga koji nisu uključeni u  Ugovor, </w:t>
      </w:r>
      <w:r w:rsidRPr="003207F0">
        <w:rPr>
          <w:rFonts w:ascii="Times New Roman" w:eastAsia="Times New Roman" w:hAnsi="Times New Roman"/>
          <w:color w:val="000000"/>
          <w:lang w:eastAsia="hr-HR"/>
        </w:rPr>
        <w:t>ali su zbog nepredviđenih okolnosti postali nužni za izvršenje Usluga opisanih u njima  i kada takve dodatne usluge nije moguće tehnički ili ekonomski odvojiti od Ugovora bez znatnih poteškoća za Naručitelja, ili kada su takve usluge, iako odvojive od izvršenja Ugovora, nužno potrebne</w:t>
      </w:r>
    </w:p>
    <w:p w:rsidR="00744737" w:rsidRPr="003207F0" w:rsidRDefault="00744737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3207F0">
        <w:rPr>
          <w:rFonts w:ascii="Times New Roman" w:eastAsia="Times New Roman" w:hAnsi="Times New Roman"/>
          <w:color w:val="000000"/>
          <w:lang w:eastAsia="hr-HR"/>
        </w:rPr>
        <w:t xml:space="preserve">za njegov dovršetak, </w:t>
      </w:r>
      <w:r w:rsidRPr="003207F0">
        <w:rPr>
          <w:rFonts w:ascii="Times New Roman" w:eastAsia="Times New Roman" w:hAnsi="Times New Roman"/>
          <w:lang w:eastAsia="hr-HR"/>
        </w:rPr>
        <w:t>ugovorne strane su suglasne da će se iste ugovoriti i u skladu s važećim odredbama Zakona o javnoj nabavi.</w:t>
      </w:r>
    </w:p>
    <w:p w:rsidR="007724F9" w:rsidRPr="003207F0" w:rsidRDefault="007724F9" w:rsidP="003207F0">
      <w:pPr>
        <w:spacing w:after="0" w:line="240" w:lineRule="auto"/>
        <w:rPr>
          <w:rFonts w:ascii="Times New Roman" w:eastAsia="Times New Roman" w:hAnsi="Times New Roman"/>
          <w:b/>
          <w:lang w:eastAsia="hr-HR"/>
        </w:rPr>
      </w:pPr>
    </w:p>
    <w:p w:rsidR="00475E9A" w:rsidRPr="003207F0" w:rsidRDefault="00F74FCA" w:rsidP="003207F0">
      <w:pPr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3207F0">
        <w:rPr>
          <w:rFonts w:ascii="Times New Roman" w:eastAsia="Times New Roman" w:hAnsi="Times New Roman"/>
          <w:b/>
          <w:lang w:eastAsia="hr-HR"/>
        </w:rPr>
        <w:t>USTUPANJE OBAVLJANJA USLUGE POD</w:t>
      </w:r>
      <w:r w:rsidR="00B73C45" w:rsidRPr="003207F0">
        <w:rPr>
          <w:rFonts w:ascii="Times New Roman" w:eastAsia="Times New Roman" w:hAnsi="Times New Roman"/>
          <w:b/>
          <w:lang w:eastAsia="hr-HR"/>
        </w:rPr>
        <w:t>UGOVARATELJIMA</w:t>
      </w:r>
    </w:p>
    <w:p w:rsidR="00E51269" w:rsidRPr="003207F0" w:rsidRDefault="00F74FCA" w:rsidP="003207F0">
      <w:pPr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3207F0">
        <w:rPr>
          <w:rFonts w:ascii="Times New Roman" w:eastAsia="Times New Roman" w:hAnsi="Times New Roman"/>
          <w:b/>
          <w:lang w:eastAsia="hr-HR"/>
        </w:rPr>
        <w:t>Članak 10.</w:t>
      </w:r>
    </w:p>
    <w:p w:rsidR="00475E9A" w:rsidRPr="003207F0" w:rsidRDefault="00475E9A" w:rsidP="003207F0">
      <w:pPr>
        <w:spacing w:after="0" w:line="240" w:lineRule="auto"/>
        <w:rPr>
          <w:rFonts w:ascii="Times New Roman" w:eastAsia="Times New Roman" w:hAnsi="Times New Roman"/>
          <w:b/>
          <w:color w:val="FF0000"/>
          <w:u w:val="single"/>
          <w:lang w:eastAsia="hr-HR"/>
        </w:rPr>
      </w:pPr>
    </w:p>
    <w:p w:rsidR="00F74FCA" w:rsidRPr="003207F0" w:rsidRDefault="00F74FCA" w:rsidP="003207F0">
      <w:pPr>
        <w:spacing w:after="0" w:line="240" w:lineRule="auto"/>
        <w:rPr>
          <w:rFonts w:ascii="Times New Roman" w:eastAsia="Times New Roman" w:hAnsi="Times New Roman"/>
          <w:i/>
          <w:lang w:eastAsia="hr-HR"/>
        </w:rPr>
      </w:pPr>
      <w:r w:rsidRPr="003207F0">
        <w:rPr>
          <w:rFonts w:ascii="Times New Roman" w:eastAsia="Times New Roman" w:hAnsi="Times New Roman"/>
          <w:b/>
          <w:i/>
          <w:color w:val="FF0000"/>
          <w:u w:val="single"/>
          <w:lang w:eastAsia="hr-HR"/>
        </w:rPr>
        <w:t xml:space="preserve">Ugovara se u  slučaju </w:t>
      </w:r>
      <w:r w:rsidR="00B73C45" w:rsidRPr="003207F0">
        <w:rPr>
          <w:rFonts w:ascii="Times New Roman" w:eastAsia="Times New Roman" w:hAnsi="Times New Roman"/>
          <w:b/>
          <w:i/>
          <w:color w:val="FF0000"/>
          <w:u w:val="single"/>
          <w:lang w:eastAsia="hr-HR"/>
        </w:rPr>
        <w:t>podugovaratelja</w:t>
      </w:r>
    </w:p>
    <w:p w:rsidR="00F74FCA" w:rsidRPr="003207F0" w:rsidRDefault="00B73C45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3207F0">
        <w:rPr>
          <w:rFonts w:ascii="Times New Roman" w:eastAsia="Times New Roman" w:hAnsi="Times New Roman"/>
          <w:lang w:eastAsia="hr-HR"/>
        </w:rPr>
        <w:t>Ugovor se daje u podugovor sljedećim podugovarateljima</w:t>
      </w:r>
      <w:r w:rsidR="00F74FCA" w:rsidRPr="003207F0">
        <w:rPr>
          <w:rFonts w:ascii="Times New Roman" w:eastAsia="Times New Roman" w:hAnsi="Times New Roman"/>
          <w:lang w:eastAsia="hr-HR"/>
        </w:rPr>
        <w:t>:</w:t>
      </w:r>
    </w:p>
    <w:p w:rsidR="00F74FCA" w:rsidRPr="003207F0" w:rsidRDefault="00F74FCA" w:rsidP="003207F0">
      <w:pPr>
        <w:spacing w:after="0" w:line="240" w:lineRule="auto"/>
        <w:ind w:left="780"/>
        <w:jc w:val="both"/>
        <w:rPr>
          <w:rFonts w:ascii="Times New Roman" w:eastAsia="Times New Roman" w:hAnsi="Times New Roman"/>
          <w:lang w:eastAsia="hr-HR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559"/>
        <w:gridCol w:w="1134"/>
        <w:gridCol w:w="993"/>
        <w:gridCol w:w="1417"/>
        <w:gridCol w:w="1276"/>
        <w:gridCol w:w="1559"/>
      </w:tblGrid>
      <w:tr w:rsidR="00F74FCA" w:rsidRPr="003207F0" w:rsidTr="001A506D">
        <w:tc>
          <w:tcPr>
            <w:tcW w:w="2269" w:type="dxa"/>
          </w:tcPr>
          <w:p w:rsidR="00F74FCA" w:rsidRPr="003207F0" w:rsidRDefault="00B73C45" w:rsidP="0032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207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NAZIV</w:t>
            </w:r>
            <w:r w:rsidR="00F74FCA" w:rsidRPr="003207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POD</w:t>
            </w:r>
            <w:r w:rsidRPr="003207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UGOVARATELJA</w:t>
            </w:r>
          </w:p>
        </w:tc>
        <w:tc>
          <w:tcPr>
            <w:tcW w:w="1559" w:type="dxa"/>
          </w:tcPr>
          <w:p w:rsidR="00F74FCA" w:rsidRPr="003207F0" w:rsidRDefault="00F74FCA" w:rsidP="0032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207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SJEDIŠTE</w:t>
            </w:r>
          </w:p>
        </w:tc>
        <w:tc>
          <w:tcPr>
            <w:tcW w:w="1134" w:type="dxa"/>
          </w:tcPr>
          <w:p w:rsidR="00F74FCA" w:rsidRPr="003207F0" w:rsidRDefault="00F74FCA" w:rsidP="0032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207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993" w:type="dxa"/>
          </w:tcPr>
          <w:p w:rsidR="00F74FCA" w:rsidRPr="003207F0" w:rsidRDefault="00F74FCA" w:rsidP="0032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207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IBAN</w:t>
            </w:r>
          </w:p>
        </w:tc>
        <w:tc>
          <w:tcPr>
            <w:tcW w:w="1417" w:type="dxa"/>
          </w:tcPr>
          <w:p w:rsidR="00F74FCA" w:rsidRPr="003207F0" w:rsidRDefault="00F74FCA" w:rsidP="0032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207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VRSTA USLUGA</w:t>
            </w:r>
          </w:p>
        </w:tc>
        <w:tc>
          <w:tcPr>
            <w:tcW w:w="1276" w:type="dxa"/>
          </w:tcPr>
          <w:p w:rsidR="00F74FCA" w:rsidRPr="003207F0" w:rsidRDefault="00F74FCA" w:rsidP="0032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207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POSTOTNI DIO </w:t>
            </w:r>
          </w:p>
        </w:tc>
        <w:tc>
          <w:tcPr>
            <w:tcW w:w="1559" w:type="dxa"/>
          </w:tcPr>
          <w:p w:rsidR="00F74FCA" w:rsidRPr="003207F0" w:rsidRDefault="00F74FCA" w:rsidP="0032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207F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VRIJEDNOST USLUGA</w:t>
            </w:r>
          </w:p>
        </w:tc>
      </w:tr>
      <w:tr w:rsidR="00F74FCA" w:rsidRPr="003207F0" w:rsidTr="001A506D">
        <w:trPr>
          <w:trHeight w:val="472"/>
        </w:trPr>
        <w:tc>
          <w:tcPr>
            <w:tcW w:w="2269" w:type="dxa"/>
          </w:tcPr>
          <w:p w:rsidR="00F74FCA" w:rsidRPr="003207F0" w:rsidRDefault="00F74FCA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</w:tcPr>
          <w:p w:rsidR="00F74FCA" w:rsidRPr="003207F0" w:rsidRDefault="00F74FCA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</w:tcPr>
          <w:p w:rsidR="00F74FCA" w:rsidRPr="003207F0" w:rsidRDefault="00F74FCA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</w:tcPr>
          <w:p w:rsidR="00F74FCA" w:rsidRPr="003207F0" w:rsidRDefault="00F74FCA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</w:tcPr>
          <w:p w:rsidR="00F74FCA" w:rsidRPr="003207F0" w:rsidRDefault="00F74FCA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</w:tcPr>
          <w:p w:rsidR="00F74FCA" w:rsidRPr="003207F0" w:rsidRDefault="00F74FCA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</w:tcPr>
          <w:p w:rsidR="00F74FCA" w:rsidRPr="003207F0" w:rsidRDefault="00F74FCA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F74FCA" w:rsidRPr="003207F0" w:rsidTr="001A506D">
        <w:trPr>
          <w:trHeight w:val="408"/>
        </w:trPr>
        <w:tc>
          <w:tcPr>
            <w:tcW w:w="2269" w:type="dxa"/>
          </w:tcPr>
          <w:p w:rsidR="00F74FCA" w:rsidRPr="003207F0" w:rsidRDefault="00F74FCA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</w:tcPr>
          <w:p w:rsidR="00F74FCA" w:rsidRPr="003207F0" w:rsidRDefault="00F74FCA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</w:tcPr>
          <w:p w:rsidR="00F74FCA" w:rsidRPr="003207F0" w:rsidRDefault="00F74FCA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</w:tcPr>
          <w:p w:rsidR="00F74FCA" w:rsidRPr="003207F0" w:rsidRDefault="00F74FCA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</w:tcPr>
          <w:p w:rsidR="00F74FCA" w:rsidRPr="003207F0" w:rsidRDefault="00F74FCA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</w:tcPr>
          <w:p w:rsidR="00F74FCA" w:rsidRPr="003207F0" w:rsidRDefault="00F74FCA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</w:tcPr>
          <w:p w:rsidR="00F74FCA" w:rsidRPr="003207F0" w:rsidRDefault="00F74FCA" w:rsidP="00320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:rsidR="00825B57" w:rsidRPr="003207F0" w:rsidRDefault="00825B57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463293" w:rsidRPr="003207F0" w:rsidRDefault="00F74FCA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3207F0">
        <w:rPr>
          <w:rFonts w:ascii="Times New Roman" w:eastAsia="Times New Roman" w:hAnsi="Times New Roman"/>
          <w:lang w:eastAsia="hr-HR"/>
        </w:rPr>
        <w:t>Sudjelovanje podizvršitelja ne utječe na odgovornost Izvršitelja  za izvršenje Ugovora.</w:t>
      </w:r>
    </w:p>
    <w:p w:rsidR="003C10EB" w:rsidRPr="003207F0" w:rsidRDefault="003C10EB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E31B6C" w:rsidRPr="003207F0" w:rsidRDefault="00E31B6C" w:rsidP="003207F0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F74FCA" w:rsidRPr="003207F0" w:rsidRDefault="00F74FCA" w:rsidP="003207F0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3207F0">
        <w:rPr>
          <w:rFonts w:ascii="Times New Roman" w:hAnsi="Times New Roman" w:cs="Times New Roman"/>
          <w:b/>
          <w:bCs/>
          <w:sz w:val="22"/>
          <w:szCs w:val="22"/>
        </w:rPr>
        <w:t>UGOVORNA KAZNA I NAKNADA ŠTETE</w:t>
      </w:r>
    </w:p>
    <w:p w:rsidR="00784BC1" w:rsidRPr="003207F0" w:rsidRDefault="00F74FCA" w:rsidP="003207F0">
      <w:pPr>
        <w:widowControl w:val="0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hAnsi="Times New Roman"/>
          <w:b/>
          <w:bCs/>
        </w:rPr>
      </w:pPr>
      <w:r w:rsidRPr="003207F0">
        <w:rPr>
          <w:rFonts w:ascii="Times New Roman" w:hAnsi="Times New Roman"/>
          <w:b/>
        </w:rPr>
        <w:t>Č</w:t>
      </w:r>
      <w:r w:rsidR="00432CC7" w:rsidRPr="003207F0">
        <w:rPr>
          <w:rFonts w:ascii="Times New Roman" w:hAnsi="Times New Roman"/>
          <w:b/>
          <w:bCs/>
        </w:rPr>
        <w:t>lanak 11</w:t>
      </w:r>
      <w:r w:rsidRPr="003207F0">
        <w:rPr>
          <w:rFonts w:ascii="Times New Roman" w:hAnsi="Times New Roman"/>
          <w:b/>
          <w:bCs/>
        </w:rPr>
        <w:t>.</w:t>
      </w:r>
    </w:p>
    <w:p w:rsidR="00475E9A" w:rsidRPr="003207F0" w:rsidRDefault="00475E9A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784BC1" w:rsidRPr="003207F0" w:rsidRDefault="00784BC1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3207F0">
        <w:rPr>
          <w:rFonts w:ascii="Times New Roman" w:eastAsia="Times New Roman" w:hAnsi="Times New Roman"/>
          <w:lang w:eastAsia="hr-HR"/>
        </w:rPr>
        <w:t>Sukladno uvjetima određenima u dokumentaciji o nabavi provedenog postupka nabave, rok izvršenja smatra se bitnim uvjetom Ugovora te će u slučaju kašnjenja u izvršenju usluga Naručitelj primijeniti ugovornu kaznu.</w:t>
      </w:r>
    </w:p>
    <w:p w:rsidR="00784BC1" w:rsidRPr="003207F0" w:rsidRDefault="00784BC1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784BC1" w:rsidRPr="003207F0" w:rsidRDefault="00784BC1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3207F0">
        <w:rPr>
          <w:rFonts w:ascii="Times New Roman" w:eastAsia="Times New Roman" w:hAnsi="Times New Roman"/>
          <w:lang w:eastAsia="hr-HR"/>
        </w:rPr>
        <w:t>Ugovorne strane, u skladu s odredbama članka 350. do 356. Zakona o obveznim odnosima (''Narodne novine'', br. 35/05, 41/08, 125/11, 78/15) suglasno ugovaraju ugovornu kaznu zbog neisp</w:t>
      </w:r>
      <w:r w:rsidR="000F0ACA" w:rsidRPr="003207F0">
        <w:rPr>
          <w:rFonts w:ascii="Times New Roman" w:eastAsia="Times New Roman" w:hAnsi="Times New Roman"/>
          <w:lang w:eastAsia="hr-HR"/>
        </w:rPr>
        <w:t>unjenja obveza u ugovornom roku.</w:t>
      </w:r>
    </w:p>
    <w:p w:rsidR="00784BC1" w:rsidRPr="003207F0" w:rsidRDefault="00784BC1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784BC1" w:rsidRPr="003207F0" w:rsidRDefault="00784BC1" w:rsidP="003207F0">
      <w:pPr>
        <w:spacing w:line="240" w:lineRule="auto"/>
        <w:jc w:val="both"/>
        <w:rPr>
          <w:rFonts w:ascii="Times New Roman" w:hAnsi="Times New Roman"/>
        </w:rPr>
      </w:pPr>
      <w:r w:rsidRPr="003207F0">
        <w:rPr>
          <w:rFonts w:ascii="Times New Roman" w:hAnsi="Times New Roman"/>
        </w:rPr>
        <w:t>U slučaju kašnjenja u izvršenju, uzrokovanoj krivnjom Izvršitelja, isti se obvezuje naručitelju platiti ugov</w:t>
      </w:r>
      <w:r w:rsidR="00E176E5" w:rsidRPr="003207F0">
        <w:rPr>
          <w:rFonts w:ascii="Times New Roman" w:hAnsi="Times New Roman"/>
        </w:rPr>
        <w:t>ornu kaznu po osnovici od 10</w:t>
      </w:r>
      <w:r w:rsidRPr="003207F0">
        <w:rPr>
          <w:rFonts w:ascii="Times New Roman" w:hAnsi="Times New Roman"/>
        </w:rPr>
        <w:t>0,00 kn, za svaki kalendarski dan kašnjenja (prekoračenja ugovorenog roka) do urednog ispunjenja, s tim da ukupni iznos ugovorne kazne ne može prijeći 10% (deset posto) ukupne ugovorene vrijednosti usluga.</w:t>
      </w:r>
    </w:p>
    <w:p w:rsidR="007724F9" w:rsidRPr="003207F0" w:rsidRDefault="00784BC1" w:rsidP="003207F0">
      <w:pPr>
        <w:spacing w:line="240" w:lineRule="auto"/>
        <w:jc w:val="both"/>
        <w:rPr>
          <w:rFonts w:ascii="Times New Roman" w:hAnsi="Times New Roman"/>
        </w:rPr>
      </w:pPr>
      <w:r w:rsidRPr="003207F0">
        <w:rPr>
          <w:rFonts w:ascii="Times New Roman" w:hAnsi="Times New Roman"/>
        </w:rPr>
        <w:t>Ugovorna kazna neće osloboditi Izvršitelja obveze da uredno izvrši usluge ili bilo koje druge obveze iz ugovora.</w:t>
      </w:r>
    </w:p>
    <w:p w:rsidR="00784BC1" w:rsidRPr="003207F0" w:rsidRDefault="00784BC1" w:rsidP="003207F0">
      <w:pPr>
        <w:spacing w:after="0" w:line="240" w:lineRule="auto"/>
        <w:jc w:val="both"/>
        <w:rPr>
          <w:rFonts w:ascii="Times New Roman" w:hAnsi="Times New Roman"/>
        </w:rPr>
      </w:pPr>
      <w:r w:rsidRPr="003207F0">
        <w:rPr>
          <w:rFonts w:ascii="Times New Roman" w:hAnsi="Times New Roman"/>
        </w:rPr>
        <w:t>Način naplate ugovorne kazne:</w:t>
      </w:r>
    </w:p>
    <w:p w:rsidR="00784BC1" w:rsidRPr="003207F0" w:rsidRDefault="00784BC1" w:rsidP="003207F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3207F0">
        <w:rPr>
          <w:rFonts w:ascii="Times New Roman" w:hAnsi="Times New Roman"/>
        </w:rPr>
        <w:t>prilikom plaćanja računa, iznos za izvršene usluge iz dostavljenog računa se umanji za iznos ugovorne kazne, o čemu će naručitelj prethodno obavijestiti Izvršitelja pisanim putem, ili</w:t>
      </w:r>
    </w:p>
    <w:p w:rsidR="00784BC1" w:rsidRPr="003207F0" w:rsidRDefault="00784BC1" w:rsidP="003207F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3207F0">
        <w:rPr>
          <w:rFonts w:ascii="Times New Roman" w:hAnsi="Times New Roman"/>
        </w:rPr>
        <w:t>naručitelj će pisanim putem Izvršitelju dostaviti odluku o naplati ugovorne kazne, temeljem koje je ugovorni ponuditelj obvezan uplatiti iznos ugovorne kazne u Državni proračun. Ugovorni ponuditelj obvezan je platiti ugovornu kaznu u roku od 7 dana od pri</w:t>
      </w:r>
      <w:r w:rsidR="009134B8" w:rsidRPr="003207F0">
        <w:rPr>
          <w:rFonts w:ascii="Times New Roman" w:hAnsi="Times New Roman"/>
        </w:rPr>
        <w:t>mitka pisanog zahtjeva naručitelja</w:t>
      </w:r>
      <w:r w:rsidRPr="003207F0">
        <w:rPr>
          <w:rFonts w:ascii="Times New Roman" w:hAnsi="Times New Roman"/>
        </w:rPr>
        <w:t>.</w:t>
      </w:r>
    </w:p>
    <w:p w:rsidR="00784BC1" w:rsidRPr="003207F0" w:rsidRDefault="00784BC1" w:rsidP="003207F0">
      <w:pPr>
        <w:spacing w:after="0" w:line="240" w:lineRule="auto"/>
        <w:jc w:val="both"/>
        <w:rPr>
          <w:rFonts w:ascii="Times New Roman" w:hAnsi="Times New Roman"/>
        </w:rPr>
      </w:pPr>
    </w:p>
    <w:p w:rsidR="00207C10" w:rsidRPr="003207F0" w:rsidRDefault="00784BC1" w:rsidP="003207F0">
      <w:pPr>
        <w:spacing w:line="240" w:lineRule="auto"/>
        <w:jc w:val="both"/>
        <w:rPr>
          <w:rFonts w:ascii="Times New Roman" w:hAnsi="Times New Roman"/>
        </w:rPr>
      </w:pPr>
      <w:r w:rsidRPr="003207F0">
        <w:rPr>
          <w:rFonts w:ascii="Times New Roman" w:hAnsi="Times New Roman"/>
        </w:rPr>
        <w:t>Ugovorna kazna u gore navedenim slučajevima neće se naplatiti ukoliko je neizvršavanje usluge ili zakašnjenje u isporuci robe nastalo uslijed više sile. Pod višom silom podrazumijeva se slučaj kada izvršenje ugovorne obveze postane nemoguće zbog izvanrednih vanjskih događaja na koje Izvršitelj nije mog</w:t>
      </w:r>
      <w:r w:rsidR="000D502B" w:rsidRPr="003207F0">
        <w:rPr>
          <w:rFonts w:ascii="Times New Roman" w:hAnsi="Times New Roman"/>
        </w:rPr>
        <w:t>ao utjecati niti ih predvidjeti.</w:t>
      </w:r>
    </w:p>
    <w:p w:rsidR="00CC2D89" w:rsidRPr="003207F0" w:rsidRDefault="00CC2D89" w:rsidP="003207F0">
      <w:pPr>
        <w:widowControl w:val="0"/>
        <w:autoSpaceDE w:val="0"/>
        <w:autoSpaceDN w:val="0"/>
        <w:adjustRightInd w:val="0"/>
        <w:spacing w:after="0" w:line="240" w:lineRule="auto"/>
        <w:ind w:left="18" w:right="5"/>
        <w:jc w:val="center"/>
        <w:rPr>
          <w:rFonts w:ascii="Times New Roman" w:hAnsi="Times New Roman"/>
          <w:b/>
        </w:rPr>
      </w:pPr>
      <w:r w:rsidRPr="003207F0">
        <w:rPr>
          <w:rFonts w:ascii="Times New Roman" w:hAnsi="Times New Roman"/>
          <w:b/>
        </w:rPr>
        <w:t>RASKID UGOVORA</w:t>
      </w:r>
    </w:p>
    <w:p w:rsidR="00CC2D89" w:rsidRPr="003207F0" w:rsidRDefault="00CC2D89" w:rsidP="003207F0">
      <w:pPr>
        <w:widowControl w:val="0"/>
        <w:autoSpaceDE w:val="0"/>
        <w:autoSpaceDN w:val="0"/>
        <w:adjustRightInd w:val="0"/>
        <w:spacing w:after="0" w:line="240" w:lineRule="auto"/>
        <w:ind w:left="3109" w:right="5" w:hanging="3109"/>
        <w:jc w:val="center"/>
        <w:rPr>
          <w:rFonts w:ascii="Times New Roman" w:hAnsi="Times New Roman"/>
          <w:b/>
          <w:bCs/>
        </w:rPr>
      </w:pPr>
      <w:r w:rsidRPr="003207F0">
        <w:rPr>
          <w:rFonts w:ascii="Times New Roman" w:hAnsi="Times New Roman"/>
          <w:b/>
        </w:rPr>
        <w:t>Č</w:t>
      </w:r>
      <w:r w:rsidR="00432CC7" w:rsidRPr="003207F0">
        <w:rPr>
          <w:rFonts w:ascii="Times New Roman" w:hAnsi="Times New Roman"/>
          <w:b/>
          <w:bCs/>
        </w:rPr>
        <w:t>lanak 12</w:t>
      </w:r>
      <w:r w:rsidRPr="003207F0">
        <w:rPr>
          <w:rFonts w:ascii="Times New Roman" w:hAnsi="Times New Roman"/>
          <w:b/>
          <w:bCs/>
        </w:rPr>
        <w:t>.</w:t>
      </w:r>
    </w:p>
    <w:p w:rsidR="00CC2D89" w:rsidRPr="003207F0" w:rsidRDefault="00CC2D89" w:rsidP="003207F0">
      <w:pPr>
        <w:widowControl w:val="0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</w:rPr>
      </w:pPr>
    </w:p>
    <w:p w:rsidR="00CC2D89" w:rsidRPr="003207F0" w:rsidRDefault="00CC2D89" w:rsidP="003207F0">
      <w:pPr>
        <w:widowControl w:val="0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bCs/>
        </w:rPr>
      </w:pPr>
      <w:r w:rsidRPr="003207F0">
        <w:rPr>
          <w:rFonts w:ascii="Times New Roman" w:hAnsi="Times New Roman"/>
        </w:rPr>
        <w:t>Ako Izvršitelj ne dostavi jamstvo za uredno ispunjenje Ugovora za slučaj povrede ugovornih obveza, kako je određeno ovim Ugovorom, Naručitelj ima pravo jednostrano raskinuti ovaj Ugovor i aktivirati jamstvo na ime ozbiljnosti ponude.</w:t>
      </w: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hAnsi="Times New Roman"/>
        </w:rPr>
      </w:pP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hAnsi="Times New Roman"/>
        </w:rPr>
      </w:pPr>
      <w:r w:rsidRPr="003207F0">
        <w:rPr>
          <w:rFonts w:ascii="Times New Roman" w:hAnsi="Times New Roman"/>
        </w:rPr>
        <w:t>Ako se u tijeku izvršenja usluga utvrdi da se Izvršitelj ne pridržava uvjeta Ugovora i da ne radi u skladu s pravilima struke te da Usluge imaju nedostatke ili bi ih mogli imati, Naručitelj će na to upozoriti Izvršitelja pisanim putem i odrediti mu primjeren rok da svoj rad uskladi s ugovorenim obvezama.</w:t>
      </w: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hAnsi="Times New Roman"/>
        </w:rPr>
      </w:pP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hAnsi="Times New Roman"/>
        </w:rPr>
      </w:pPr>
      <w:r w:rsidRPr="003207F0">
        <w:rPr>
          <w:rFonts w:ascii="Times New Roman" w:hAnsi="Times New Roman"/>
        </w:rPr>
        <w:t>Ukoliko do isteka roka iz stavka 1. ovog članka Ugovora Izvršitelj ne postupi po zahtjevu Naručitelja, Naručitelj ima pravo raskinuti Ugovor i naplatiti jamstvo za uredno ispunjenje ugovora.</w:t>
      </w: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hAnsi="Times New Roman"/>
        </w:rPr>
      </w:pPr>
    </w:p>
    <w:p w:rsidR="00CC2D89" w:rsidRPr="003207F0" w:rsidRDefault="00432CC7" w:rsidP="003207F0">
      <w:pPr>
        <w:spacing w:after="0" w:line="240" w:lineRule="auto"/>
        <w:jc w:val="center"/>
        <w:rPr>
          <w:rFonts w:ascii="Times New Roman" w:hAnsi="Times New Roman"/>
          <w:b/>
        </w:rPr>
      </w:pPr>
      <w:r w:rsidRPr="003207F0">
        <w:rPr>
          <w:rFonts w:ascii="Times New Roman" w:hAnsi="Times New Roman"/>
          <w:b/>
        </w:rPr>
        <w:t>Članak 13</w:t>
      </w:r>
      <w:r w:rsidR="00CC2D89" w:rsidRPr="003207F0">
        <w:rPr>
          <w:rFonts w:ascii="Times New Roman" w:hAnsi="Times New Roman"/>
          <w:b/>
        </w:rPr>
        <w:t>.</w:t>
      </w: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hAnsi="Times New Roman"/>
          <w:spacing w:val="-3"/>
        </w:rPr>
      </w:pP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hAnsi="Times New Roman"/>
          <w:spacing w:val="-3"/>
        </w:rPr>
      </w:pPr>
      <w:r w:rsidRPr="003207F0">
        <w:rPr>
          <w:rFonts w:ascii="Times New Roman" w:hAnsi="Times New Roman"/>
          <w:spacing w:val="-3"/>
        </w:rPr>
        <w:t>Ugovorne strane suglasne su da se Ugovor može raskinuti prije isteka ugovorenog roka u slučaju nastupa slijedećih okolnosti:</w:t>
      </w:r>
    </w:p>
    <w:p w:rsidR="00CC2D89" w:rsidRPr="003207F0" w:rsidRDefault="00CC2D89" w:rsidP="003207F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pacing w:val="-3"/>
        </w:rPr>
      </w:pPr>
      <w:r w:rsidRPr="003207F0">
        <w:rPr>
          <w:rFonts w:ascii="Times New Roman" w:hAnsi="Times New Roman"/>
          <w:spacing w:val="-3"/>
        </w:rPr>
        <w:t>ako zbog više sile nije moguće stalno ispunjavati ugovorene obveze,</w:t>
      </w:r>
    </w:p>
    <w:p w:rsidR="00CC2D89" w:rsidRPr="003207F0" w:rsidRDefault="00CC2D89" w:rsidP="003207F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pacing w:val="-3"/>
        </w:rPr>
      </w:pPr>
      <w:r w:rsidRPr="003207F0">
        <w:rPr>
          <w:rFonts w:ascii="Times New Roman" w:hAnsi="Times New Roman"/>
          <w:spacing w:val="-3"/>
        </w:rPr>
        <w:t>ako nadležno tijelo uprave zabrani daljnje izvođenje Radova,</w:t>
      </w:r>
    </w:p>
    <w:p w:rsidR="00CC2D89" w:rsidRPr="003207F0" w:rsidRDefault="00CC2D89" w:rsidP="003207F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pacing w:val="-3"/>
        </w:rPr>
      </w:pPr>
      <w:r w:rsidRPr="003207F0">
        <w:rPr>
          <w:rFonts w:ascii="Times New Roman" w:hAnsi="Times New Roman"/>
          <w:spacing w:val="-3"/>
        </w:rPr>
        <w:t>ako prestane potreba za izvođenjem Radova,</w:t>
      </w:r>
    </w:p>
    <w:p w:rsidR="00CC2D89" w:rsidRPr="003207F0" w:rsidRDefault="00CC2D89" w:rsidP="003207F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pacing w:val="-3"/>
        </w:rPr>
      </w:pPr>
      <w:r w:rsidRPr="003207F0">
        <w:rPr>
          <w:rFonts w:ascii="Times New Roman" w:hAnsi="Times New Roman"/>
          <w:spacing w:val="-3"/>
        </w:rPr>
        <w:t>ako nastupe druge okolnosti ili događaji koji onemogućavaju ispunjenje Ugovora.</w:t>
      </w:r>
    </w:p>
    <w:p w:rsidR="00703BDB" w:rsidRPr="003207F0" w:rsidRDefault="00703BDB" w:rsidP="003207F0">
      <w:pPr>
        <w:spacing w:after="0" w:line="240" w:lineRule="auto"/>
        <w:jc w:val="both"/>
        <w:rPr>
          <w:rFonts w:ascii="Times New Roman" w:hAnsi="Times New Roman"/>
        </w:rPr>
      </w:pP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hAnsi="Times New Roman"/>
          <w:spacing w:val="-3"/>
        </w:rPr>
      </w:pPr>
      <w:r w:rsidRPr="003207F0">
        <w:rPr>
          <w:rFonts w:ascii="Times New Roman" w:hAnsi="Times New Roman"/>
        </w:rPr>
        <w:t xml:space="preserve">Ugovaratelj </w:t>
      </w:r>
      <w:r w:rsidRPr="003207F0">
        <w:rPr>
          <w:rFonts w:ascii="Times New Roman" w:hAnsi="Times New Roman"/>
          <w:spacing w:val="-3"/>
        </w:rPr>
        <w:t>se obvezuje u slučaju raskida ovog Ugovora izvršiti preuzete poslove do faze gotovosti u kojoj ih Naručitelj može preuzeti i dužan je zaštiti izvedene Radove od propadanja poduzimanjem zaštitnih mjera koje su nužne.</w:t>
      </w: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hAnsi="Times New Roman"/>
          <w:spacing w:val="-3"/>
        </w:rPr>
      </w:pP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hAnsi="Times New Roman"/>
          <w:spacing w:val="-3"/>
        </w:rPr>
      </w:pPr>
      <w:r w:rsidRPr="003207F0">
        <w:rPr>
          <w:rFonts w:ascii="Times New Roman" w:hAnsi="Times New Roman"/>
          <w:spacing w:val="-3"/>
        </w:rPr>
        <w:t>U slučaju raskida ovog Ugovora prije isteka ugovorenog roka ugovornim stranama ostaju sva prava i obveze koje su nastale u tijeku važenja Ugovora.</w:t>
      </w:r>
    </w:p>
    <w:p w:rsidR="00AE4CB2" w:rsidRPr="003207F0" w:rsidRDefault="00AE4CB2" w:rsidP="003207F0">
      <w:pPr>
        <w:spacing w:after="0" w:line="240" w:lineRule="auto"/>
        <w:jc w:val="both"/>
        <w:rPr>
          <w:rFonts w:ascii="Times New Roman" w:hAnsi="Times New Roman"/>
          <w:spacing w:val="-3"/>
        </w:rPr>
      </w:pPr>
    </w:p>
    <w:p w:rsidR="00CC2D89" w:rsidRPr="003207F0" w:rsidRDefault="00CC2D89" w:rsidP="003207F0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noProof/>
          <w:lang w:eastAsia="hr-HR"/>
        </w:rPr>
      </w:pPr>
      <w:r w:rsidRPr="003207F0">
        <w:rPr>
          <w:rFonts w:ascii="Times New Roman" w:eastAsia="Times New Roman" w:hAnsi="Times New Roman"/>
          <w:b/>
          <w:lang w:eastAsia="hr-HR"/>
        </w:rPr>
        <w:t>ZAVRŠNE ODREDBE</w:t>
      </w:r>
    </w:p>
    <w:p w:rsidR="00CC2D89" w:rsidRPr="003207F0" w:rsidRDefault="00432CC7" w:rsidP="003207F0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lang w:eastAsia="hr-HR"/>
        </w:rPr>
      </w:pPr>
      <w:r w:rsidRPr="003207F0">
        <w:rPr>
          <w:rFonts w:ascii="Times New Roman" w:eastAsia="Times New Roman" w:hAnsi="Times New Roman"/>
          <w:b/>
          <w:noProof/>
          <w:lang w:eastAsia="hr-HR"/>
        </w:rPr>
        <w:t>Članak 14</w:t>
      </w:r>
      <w:r w:rsidR="00CC2D89" w:rsidRPr="003207F0">
        <w:rPr>
          <w:rFonts w:ascii="Times New Roman" w:eastAsia="Times New Roman" w:hAnsi="Times New Roman"/>
          <w:b/>
          <w:noProof/>
          <w:lang w:eastAsia="hr-HR"/>
        </w:rPr>
        <w:t>.</w:t>
      </w:r>
    </w:p>
    <w:p w:rsidR="00CC2D89" w:rsidRPr="003207F0" w:rsidRDefault="00CC2D89" w:rsidP="003207F0">
      <w:pPr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lang w:eastAsia="hr-HR"/>
        </w:rPr>
      </w:pPr>
    </w:p>
    <w:p w:rsidR="00CC2D89" w:rsidRPr="003207F0" w:rsidRDefault="00CC2D89" w:rsidP="003207F0">
      <w:pPr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lang w:eastAsia="hr-HR"/>
        </w:rPr>
      </w:pPr>
      <w:r w:rsidRPr="003207F0">
        <w:rPr>
          <w:rFonts w:ascii="Times New Roman" w:eastAsia="Times New Roman" w:hAnsi="Times New Roman"/>
          <w:noProof/>
          <w:lang w:eastAsia="hr-HR"/>
        </w:rPr>
        <w:t>Na odgovornost ugovornih strana za ispunjenje obveza iz Ugovora primjenjuju se odgovarajuće odredbe Zakona o obveznim odnosima.</w:t>
      </w: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hAnsi="Times New Roman"/>
        </w:rPr>
      </w:pP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hAnsi="Times New Roman"/>
        </w:rPr>
      </w:pPr>
      <w:r w:rsidRPr="003207F0">
        <w:rPr>
          <w:rFonts w:ascii="Times New Roman" w:hAnsi="Times New Roman"/>
        </w:rPr>
        <w:t>U slučaju potrebe, valjane su samo one promjene Ugovora koje su utvrđene u pisanom obliku, sklapanjem dodatka Ugovoru, potpisanog od obiju ugovornih strana.</w:t>
      </w: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CC2D89" w:rsidRPr="003207F0" w:rsidRDefault="006811FD" w:rsidP="003207F0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3207F0">
        <w:rPr>
          <w:rFonts w:ascii="Times New Roman" w:eastAsia="Times New Roman" w:hAnsi="Times New Roman"/>
          <w:b/>
          <w:lang w:eastAsia="hr-HR"/>
        </w:rPr>
        <w:t xml:space="preserve">Članak </w:t>
      </w:r>
      <w:r w:rsidR="00432CC7" w:rsidRPr="003207F0">
        <w:rPr>
          <w:rFonts w:ascii="Times New Roman" w:eastAsia="Times New Roman" w:hAnsi="Times New Roman"/>
          <w:b/>
          <w:lang w:eastAsia="hr-HR"/>
        </w:rPr>
        <w:t>15</w:t>
      </w:r>
      <w:r w:rsidR="00CC2D89" w:rsidRPr="003207F0">
        <w:rPr>
          <w:rFonts w:ascii="Times New Roman" w:eastAsia="Times New Roman" w:hAnsi="Times New Roman"/>
          <w:b/>
          <w:lang w:eastAsia="hr-HR"/>
        </w:rPr>
        <w:t>.</w:t>
      </w: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hAnsi="Times New Roman"/>
        </w:rPr>
      </w:pP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hAnsi="Times New Roman"/>
        </w:rPr>
      </w:pPr>
      <w:r w:rsidRPr="003207F0">
        <w:rPr>
          <w:rFonts w:ascii="Times New Roman" w:hAnsi="Times New Roman"/>
        </w:rPr>
        <w:t>Ugovorne strane obvezuju se izvršavati Ugovor u skladu s odabranom ponudom.</w:t>
      </w: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hAnsi="Times New Roman"/>
        </w:rPr>
      </w:pP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hAnsi="Times New Roman"/>
        </w:rPr>
      </w:pPr>
      <w:r w:rsidRPr="003207F0">
        <w:rPr>
          <w:rFonts w:ascii="Times New Roman" w:hAnsi="Times New Roman"/>
        </w:rPr>
        <w:t>Ukoliko se za vrijeme trajanja Ugovora dogode značajne izmjene one se smatraju novim ugovorom za koje će Naručitelj provesti novi postupak javne nabave.</w:t>
      </w: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CC2D89" w:rsidRPr="003207F0" w:rsidRDefault="00432CC7" w:rsidP="003207F0">
      <w:pPr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3207F0">
        <w:rPr>
          <w:rFonts w:ascii="Times New Roman" w:eastAsia="Times New Roman" w:hAnsi="Times New Roman"/>
          <w:b/>
          <w:lang w:eastAsia="hr-HR"/>
        </w:rPr>
        <w:t>Članak 16</w:t>
      </w:r>
      <w:r w:rsidR="00CC2D89" w:rsidRPr="003207F0">
        <w:rPr>
          <w:rFonts w:ascii="Times New Roman" w:eastAsia="Times New Roman" w:hAnsi="Times New Roman"/>
          <w:b/>
          <w:lang w:eastAsia="hr-HR"/>
        </w:rPr>
        <w:t>.</w:t>
      </w: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3207F0">
        <w:rPr>
          <w:rFonts w:ascii="Times New Roman" w:eastAsia="Times New Roman" w:hAnsi="Times New Roman"/>
          <w:lang w:eastAsia="hr-HR"/>
        </w:rPr>
        <w:t>Sva prava i obveze iz ovog Ugovora vrijede i za pra</w:t>
      </w:r>
      <w:r w:rsidR="00703BDB" w:rsidRPr="003207F0">
        <w:rPr>
          <w:rFonts w:ascii="Times New Roman" w:eastAsia="Times New Roman" w:hAnsi="Times New Roman"/>
          <w:lang w:eastAsia="hr-HR"/>
        </w:rPr>
        <w:t>vne slijednike ugovornih strana.</w:t>
      </w:r>
    </w:p>
    <w:p w:rsidR="00DE4976" w:rsidRPr="003207F0" w:rsidRDefault="00DE4976" w:rsidP="003207F0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</w:p>
    <w:p w:rsidR="00DE4976" w:rsidRPr="003207F0" w:rsidRDefault="00DE4976" w:rsidP="003207F0">
      <w:pPr>
        <w:tabs>
          <w:tab w:val="left" w:pos="4253"/>
        </w:tabs>
        <w:spacing w:after="0" w:line="240" w:lineRule="auto"/>
        <w:rPr>
          <w:rFonts w:ascii="Times New Roman" w:eastAsia="Times New Roman" w:hAnsi="Times New Roman"/>
          <w:b/>
          <w:lang w:eastAsia="hr-HR"/>
        </w:rPr>
      </w:pPr>
    </w:p>
    <w:p w:rsidR="00CC2D89" w:rsidRPr="003207F0" w:rsidRDefault="00432CC7" w:rsidP="003207F0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3207F0">
        <w:rPr>
          <w:rFonts w:ascii="Times New Roman" w:eastAsia="Times New Roman" w:hAnsi="Times New Roman"/>
          <w:b/>
          <w:lang w:eastAsia="hr-HR"/>
        </w:rPr>
        <w:t>Članak 17</w:t>
      </w:r>
      <w:r w:rsidR="00CC2D89" w:rsidRPr="003207F0">
        <w:rPr>
          <w:rFonts w:ascii="Times New Roman" w:eastAsia="Times New Roman" w:hAnsi="Times New Roman"/>
          <w:b/>
          <w:lang w:eastAsia="hr-HR"/>
        </w:rPr>
        <w:t>.</w:t>
      </w:r>
    </w:p>
    <w:p w:rsidR="00CC2D89" w:rsidRPr="003207F0" w:rsidRDefault="00CC2D89" w:rsidP="003207F0">
      <w:pPr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lang w:eastAsia="hr-HR"/>
        </w:rPr>
      </w:pPr>
    </w:p>
    <w:p w:rsidR="00CC2D89" w:rsidRPr="003207F0" w:rsidRDefault="00CC2D89" w:rsidP="003207F0">
      <w:pPr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lang w:eastAsia="hr-HR"/>
        </w:rPr>
      </w:pPr>
      <w:r w:rsidRPr="003207F0">
        <w:rPr>
          <w:rFonts w:ascii="Times New Roman" w:eastAsia="Times New Roman" w:hAnsi="Times New Roman"/>
          <w:noProof/>
          <w:lang w:eastAsia="hr-HR"/>
        </w:rPr>
        <w:t xml:space="preserve">Ovaj Ugovor stupa na snagu danom potpisivanja ugovornih strana i vrijedi do izvršenja </w:t>
      </w:r>
      <w:r w:rsidR="00DA6F62" w:rsidRPr="003207F0">
        <w:rPr>
          <w:rFonts w:ascii="Times New Roman" w:eastAsia="Times New Roman" w:hAnsi="Times New Roman"/>
          <w:noProof/>
          <w:lang w:eastAsia="hr-HR"/>
        </w:rPr>
        <w:t>ugovornih obveza</w:t>
      </w:r>
      <w:r w:rsidRPr="003207F0">
        <w:rPr>
          <w:rFonts w:ascii="Times New Roman" w:eastAsia="Times New Roman" w:hAnsi="Times New Roman"/>
          <w:noProof/>
          <w:lang w:eastAsia="hr-HR"/>
        </w:rPr>
        <w:t>.</w:t>
      </w:r>
    </w:p>
    <w:p w:rsidR="00CC2D89" w:rsidRPr="003207F0" w:rsidRDefault="00CC2D89" w:rsidP="003207F0">
      <w:pPr>
        <w:tabs>
          <w:tab w:val="left" w:pos="4253"/>
        </w:tabs>
        <w:spacing w:after="0" w:line="240" w:lineRule="auto"/>
        <w:rPr>
          <w:rFonts w:ascii="Times New Roman" w:eastAsia="Times New Roman" w:hAnsi="Times New Roman"/>
          <w:lang w:eastAsia="hr-HR"/>
        </w:rPr>
      </w:pPr>
    </w:p>
    <w:p w:rsidR="00CC2D89" w:rsidRPr="003207F0" w:rsidRDefault="00432CC7" w:rsidP="003207F0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3207F0">
        <w:rPr>
          <w:rFonts w:ascii="Times New Roman" w:eastAsia="Times New Roman" w:hAnsi="Times New Roman"/>
          <w:b/>
          <w:lang w:eastAsia="hr-HR"/>
        </w:rPr>
        <w:t>Članak 18</w:t>
      </w:r>
      <w:r w:rsidR="00CC2D89" w:rsidRPr="003207F0">
        <w:rPr>
          <w:rFonts w:ascii="Times New Roman" w:eastAsia="Times New Roman" w:hAnsi="Times New Roman"/>
          <w:b/>
          <w:lang w:eastAsia="hr-HR"/>
        </w:rPr>
        <w:t>.</w:t>
      </w:r>
    </w:p>
    <w:p w:rsidR="00CC2D89" w:rsidRPr="003207F0" w:rsidRDefault="00CC2D89" w:rsidP="003207F0">
      <w:pPr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lang w:eastAsia="hr-HR"/>
        </w:rPr>
      </w:pPr>
    </w:p>
    <w:p w:rsidR="00CC2D89" w:rsidRPr="003207F0" w:rsidRDefault="00CC2D89" w:rsidP="003207F0">
      <w:pPr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lang w:eastAsia="hr-HR"/>
        </w:rPr>
      </w:pPr>
      <w:r w:rsidRPr="003207F0">
        <w:rPr>
          <w:rFonts w:ascii="Times New Roman" w:eastAsia="Times New Roman" w:hAnsi="Times New Roman"/>
          <w:noProof/>
          <w:lang w:eastAsia="hr-HR"/>
        </w:rPr>
        <w:t>Ovaj Ugovor sačinjen je u 5 (pet) istovjetnih primjeraka svaki sa snagom izvornika, od kojih 3 (tri) primjerka dobiva Naručitelj, a 2 (dva) primjerka dobiva  Izvršitelj.</w:t>
      </w:r>
    </w:p>
    <w:p w:rsidR="00CC2D89" w:rsidRPr="003207F0" w:rsidRDefault="00CC2D89" w:rsidP="003207F0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</w:p>
    <w:p w:rsidR="006D4012" w:rsidRPr="003207F0" w:rsidRDefault="006D4012" w:rsidP="003207F0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</w:p>
    <w:p w:rsidR="006D4012" w:rsidRPr="003207F0" w:rsidRDefault="006D4012" w:rsidP="003207F0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</w:p>
    <w:p w:rsidR="00CC2D89" w:rsidRPr="003207F0" w:rsidRDefault="00CC2D89" w:rsidP="003207F0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</w:p>
    <w:p w:rsidR="00CC2D89" w:rsidRPr="003207F0" w:rsidRDefault="00DE4976" w:rsidP="003207F0">
      <w:pPr>
        <w:suppressAutoHyphens/>
        <w:spacing w:after="0" w:line="240" w:lineRule="auto"/>
        <w:ind w:left="5670"/>
        <w:jc w:val="both"/>
        <w:rPr>
          <w:rFonts w:ascii="Times New Roman" w:eastAsia="Times New Roman" w:hAnsi="Times New Roman"/>
          <w:lang w:eastAsia="hr-HR"/>
        </w:rPr>
      </w:pPr>
      <w:r w:rsidRPr="003207F0">
        <w:rPr>
          <w:rFonts w:ascii="Times New Roman" w:eastAsia="Times New Roman" w:hAnsi="Times New Roman"/>
          <w:spacing w:val="-3"/>
          <w:lang w:eastAsia="hr-HR"/>
        </w:rPr>
        <w:t>KLASA:</w:t>
      </w:r>
      <w:r w:rsidR="00EA27F6" w:rsidRPr="003207F0">
        <w:rPr>
          <w:rFonts w:ascii="Times New Roman" w:eastAsia="Times New Roman" w:hAnsi="Times New Roman"/>
          <w:spacing w:val="-3"/>
          <w:lang w:eastAsia="hr-HR"/>
        </w:rPr>
        <w:t>302-02/21-01/11</w:t>
      </w:r>
      <w:r w:rsidR="00432CC7" w:rsidRPr="003207F0">
        <w:rPr>
          <w:rFonts w:ascii="Times New Roman" w:eastAsia="Times New Roman" w:hAnsi="Times New Roman"/>
          <w:spacing w:val="-3"/>
          <w:lang w:eastAsia="hr-HR"/>
        </w:rPr>
        <w:t xml:space="preserve"> </w:t>
      </w:r>
      <w:r w:rsidR="00432CC7" w:rsidRPr="003207F0">
        <w:rPr>
          <w:rFonts w:ascii="Times New Roman" w:eastAsia="Times New Roman" w:hAnsi="Times New Roman"/>
          <w:lang w:eastAsia="hr-HR"/>
        </w:rPr>
        <w:t xml:space="preserve">     </w:t>
      </w:r>
      <w:r w:rsidR="00CC2D89" w:rsidRPr="003207F0">
        <w:rPr>
          <w:rFonts w:ascii="Times New Roman" w:eastAsia="Times New Roman" w:hAnsi="Times New Roman"/>
          <w:lang w:eastAsia="hr-HR"/>
        </w:rPr>
        <w:t xml:space="preserve">                                                              </w:t>
      </w:r>
      <w:r w:rsidR="00D24D58" w:rsidRPr="003207F0">
        <w:rPr>
          <w:rFonts w:ascii="Times New Roman" w:eastAsia="Times New Roman" w:hAnsi="Times New Roman"/>
          <w:lang w:eastAsia="hr-HR"/>
        </w:rPr>
        <w:t xml:space="preserve">                               </w:t>
      </w:r>
      <w:r w:rsidR="008517C5" w:rsidRPr="003207F0">
        <w:rPr>
          <w:rFonts w:ascii="Times New Roman" w:eastAsia="Times New Roman" w:hAnsi="Times New Roman"/>
          <w:lang w:eastAsia="hr-HR"/>
        </w:rPr>
        <w:t xml:space="preserve">URBROJ: </w:t>
      </w: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3207F0">
        <w:rPr>
          <w:rFonts w:ascii="Times New Roman" w:eastAsia="Times New Roman" w:hAnsi="Times New Roman"/>
          <w:lang w:eastAsia="hr-HR"/>
        </w:rPr>
        <w:t xml:space="preserve">                                        </w:t>
      </w:r>
    </w:p>
    <w:p w:rsidR="00CC2D89" w:rsidRPr="003207F0" w:rsidRDefault="00CC2D89" w:rsidP="003207F0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3207F0">
        <w:rPr>
          <w:rFonts w:ascii="Times New Roman" w:eastAsia="Times New Roman" w:hAnsi="Times New Roman"/>
          <w:lang w:eastAsia="hr-HR"/>
        </w:rPr>
        <w:t xml:space="preserve">                                                                                                        U Zagrebu, __________</w:t>
      </w:r>
      <w:r w:rsidR="00D24D58" w:rsidRPr="003207F0">
        <w:rPr>
          <w:rFonts w:ascii="Times New Roman" w:eastAsia="Times New Roman" w:hAnsi="Times New Roman"/>
          <w:lang w:eastAsia="hr-HR"/>
        </w:rPr>
        <w:t>_</w:t>
      </w:r>
    </w:p>
    <w:p w:rsidR="00CC2D89" w:rsidRPr="003207F0" w:rsidRDefault="00CC2D89" w:rsidP="003207F0">
      <w:pPr>
        <w:spacing w:after="0" w:line="240" w:lineRule="auto"/>
        <w:rPr>
          <w:rFonts w:ascii="Times New Roman" w:eastAsia="Times New Roman" w:hAnsi="Times New Roman"/>
          <w:lang w:eastAsia="hr-HR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47"/>
        <w:gridCol w:w="5240"/>
      </w:tblGrid>
      <w:tr w:rsidR="00CC2D89" w:rsidRPr="003207F0" w:rsidTr="002A0A6F">
        <w:tc>
          <w:tcPr>
            <w:tcW w:w="4247" w:type="dxa"/>
            <w:vAlign w:val="center"/>
            <w:hideMark/>
          </w:tcPr>
          <w:p w:rsidR="00CC2D89" w:rsidRPr="003207F0" w:rsidRDefault="00CC2D89" w:rsidP="00320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lang w:val="de-DE" w:eastAsia="hr-HR"/>
              </w:rPr>
            </w:pPr>
          </w:p>
          <w:p w:rsidR="00CC2D89" w:rsidRPr="003207F0" w:rsidRDefault="00CC2D89" w:rsidP="00320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lang w:val="de-DE" w:eastAsia="hr-HR"/>
              </w:rPr>
            </w:pPr>
          </w:p>
          <w:p w:rsidR="00B638D8" w:rsidRPr="003207F0" w:rsidRDefault="00B638D8" w:rsidP="00320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lang w:val="de-DE" w:eastAsia="hr-HR"/>
              </w:rPr>
            </w:pPr>
          </w:p>
          <w:p w:rsidR="00CC2D89" w:rsidRPr="003207F0" w:rsidRDefault="00CC2D89" w:rsidP="00320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lang w:eastAsia="hr-HR"/>
              </w:rPr>
            </w:pPr>
            <w:r w:rsidRPr="003207F0">
              <w:rPr>
                <w:rFonts w:ascii="Times New Roman" w:eastAsia="Times New Roman" w:hAnsi="Times New Roman"/>
                <w:spacing w:val="-3"/>
                <w:lang w:val="de-DE" w:eastAsia="hr-HR"/>
              </w:rPr>
              <w:t xml:space="preserve">ZA </w:t>
            </w:r>
            <w:r w:rsidRPr="003207F0">
              <w:rPr>
                <w:rFonts w:ascii="Times New Roman" w:eastAsia="Times New Roman" w:hAnsi="Times New Roman"/>
                <w:spacing w:val="-3"/>
                <w:lang w:eastAsia="hr-HR"/>
              </w:rPr>
              <w:t>IZVRŠITELJA</w:t>
            </w:r>
          </w:p>
          <w:p w:rsidR="00CC2D89" w:rsidRPr="003207F0" w:rsidRDefault="00CC2D89" w:rsidP="00320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lang w:val="de-DE" w:eastAsia="hr-HR"/>
              </w:rPr>
            </w:pPr>
          </w:p>
          <w:p w:rsidR="00CC2D89" w:rsidRPr="003207F0" w:rsidRDefault="00CC2D89" w:rsidP="00320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3"/>
                <w:highlight w:val="yellow"/>
                <w:lang w:val="de-DE" w:eastAsia="hr-HR"/>
              </w:rPr>
            </w:pPr>
            <w:r w:rsidRPr="003207F0">
              <w:rPr>
                <w:rFonts w:ascii="Times New Roman" w:eastAsia="Times New Roman" w:hAnsi="Times New Roman"/>
                <w:b/>
                <w:spacing w:val="-3"/>
                <w:lang w:eastAsia="hr-HR"/>
              </w:rPr>
              <w:t>________________</w:t>
            </w:r>
          </w:p>
        </w:tc>
        <w:tc>
          <w:tcPr>
            <w:tcW w:w="5240" w:type="dxa"/>
            <w:vAlign w:val="center"/>
            <w:hideMark/>
          </w:tcPr>
          <w:p w:rsidR="00CC2D89" w:rsidRPr="003207F0" w:rsidRDefault="00CC2D89" w:rsidP="00320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lang w:val="de-DE" w:eastAsia="hr-HR"/>
              </w:rPr>
            </w:pPr>
          </w:p>
          <w:p w:rsidR="00CC2D89" w:rsidRPr="003207F0" w:rsidRDefault="00CC2D89" w:rsidP="00320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lang w:val="de-DE" w:eastAsia="hr-HR"/>
              </w:rPr>
            </w:pPr>
          </w:p>
          <w:p w:rsidR="00CC2D89" w:rsidRPr="003207F0" w:rsidRDefault="00CC2D89" w:rsidP="00320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lang w:val="de-DE" w:eastAsia="hr-HR"/>
              </w:rPr>
            </w:pPr>
          </w:p>
          <w:p w:rsidR="00CC2D89" w:rsidRPr="003207F0" w:rsidRDefault="00CC2D89" w:rsidP="00320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lang w:val="de-DE" w:eastAsia="hr-HR"/>
              </w:rPr>
            </w:pPr>
            <w:r w:rsidRPr="003207F0">
              <w:rPr>
                <w:rFonts w:ascii="Times New Roman" w:eastAsia="Times New Roman" w:hAnsi="Times New Roman"/>
                <w:color w:val="000000"/>
                <w:spacing w:val="-3"/>
                <w:lang w:val="de-DE" w:eastAsia="hr-HR"/>
              </w:rPr>
              <w:t>ZA NARUČITELJA</w:t>
            </w:r>
          </w:p>
          <w:p w:rsidR="00CC2D89" w:rsidRPr="003207F0" w:rsidRDefault="00CC2D89" w:rsidP="00320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lang w:val="de-DE" w:eastAsia="hr-HR"/>
              </w:rPr>
            </w:pPr>
          </w:p>
          <w:p w:rsidR="00CC2D89" w:rsidRPr="003207F0" w:rsidRDefault="00CC2D89" w:rsidP="003207F0">
            <w:pPr>
              <w:spacing w:after="0" w:line="240" w:lineRule="auto"/>
              <w:rPr>
                <w:rFonts w:ascii="Times New Roman" w:hAnsi="Times New Roman"/>
                <w:b/>
                <w:spacing w:val="-3"/>
              </w:rPr>
            </w:pPr>
            <w:r w:rsidRPr="003207F0">
              <w:rPr>
                <w:rFonts w:ascii="Times New Roman" w:hAnsi="Times New Roman"/>
                <w:b/>
                <w:spacing w:val="-3"/>
              </w:rPr>
              <w:t>SREDIŠNJI DRŽAVNI URED ZA OBNOVU I</w:t>
            </w:r>
          </w:p>
          <w:p w:rsidR="00CC2D89" w:rsidRPr="003207F0" w:rsidRDefault="00CC2D89" w:rsidP="00320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lang w:val="de-DE" w:eastAsia="hr-HR"/>
              </w:rPr>
            </w:pPr>
            <w:r w:rsidRPr="003207F0">
              <w:rPr>
                <w:rFonts w:ascii="Times New Roman" w:hAnsi="Times New Roman"/>
                <w:b/>
                <w:spacing w:val="-3"/>
              </w:rPr>
              <w:t>STAMBENO ZBRINJAVANJE</w:t>
            </w:r>
          </w:p>
        </w:tc>
      </w:tr>
      <w:tr w:rsidR="00CC2D89" w:rsidRPr="003207F0" w:rsidTr="002A0A6F">
        <w:trPr>
          <w:trHeight w:val="274"/>
        </w:trPr>
        <w:tc>
          <w:tcPr>
            <w:tcW w:w="4247" w:type="dxa"/>
            <w:vAlign w:val="center"/>
            <w:hideMark/>
          </w:tcPr>
          <w:p w:rsidR="00CC2D89" w:rsidRPr="003207F0" w:rsidRDefault="00CC2D89" w:rsidP="00320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3"/>
                <w:highlight w:val="yellow"/>
                <w:lang w:val="de-DE" w:eastAsia="hr-HR"/>
              </w:rPr>
            </w:pPr>
          </w:p>
          <w:p w:rsidR="00CC2D89" w:rsidRPr="003207F0" w:rsidRDefault="00CC2D89" w:rsidP="003207F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iCs/>
                <w:lang w:val="de-DE" w:eastAsia="hr-HR"/>
              </w:rPr>
            </w:pPr>
            <w:r w:rsidRPr="003207F0">
              <w:rPr>
                <w:rFonts w:ascii="Times New Roman" w:eastAsia="Times New Roman" w:hAnsi="Times New Roman"/>
                <w:iCs/>
                <w:lang w:val="de-DE" w:eastAsia="hr-HR"/>
              </w:rPr>
              <w:t>Direktor</w:t>
            </w:r>
          </w:p>
          <w:p w:rsidR="00CC2D89" w:rsidRPr="003207F0" w:rsidRDefault="00CC2D89" w:rsidP="003207F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iCs/>
                <w:lang w:val="de-DE" w:eastAsia="hr-HR"/>
              </w:rPr>
            </w:pPr>
          </w:p>
          <w:p w:rsidR="00CC2D89" w:rsidRPr="003207F0" w:rsidRDefault="00CC2D89" w:rsidP="00320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3"/>
                <w:highlight w:val="yellow"/>
                <w:lang w:val="de-DE" w:eastAsia="hr-HR"/>
              </w:rPr>
            </w:pPr>
            <w:r w:rsidRPr="003207F0">
              <w:rPr>
                <w:rFonts w:ascii="Times New Roman" w:eastAsia="Times New Roman" w:hAnsi="Times New Roman"/>
                <w:b/>
                <w:iCs/>
                <w:lang w:val="de-DE" w:eastAsia="hr-HR"/>
              </w:rPr>
              <w:t>________________</w:t>
            </w:r>
          </w:p>
        </w:tc>
        <w:tc>
          <w:tcPr>
            <w:tcW w:w="5240" w:type="dxa"/>
            <w:vAlign w:val="center"/>
            <w:hideMark/>
          </w:tcPr>
          <w:p w:rsidR="00CC2D89" w:rsidRPr="003207F0" w:rsidRDefault="00CC2D89" w:rsidP="00320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3"/>
                <w:lang w:val="de-DE" w:eastAsia="hr-HR"/>
              </w:rPr>
            </w:pPr>
          </w:p>
          <w:p w:rsidR="00CC2D89" w:rsidRPr="003207F0" w:rsidRDefault="00EA27F6" w:rsidP="003207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3"/>
              </w:rPr>
            </w:pPr>
            <w:r w:rsidRPr="003207F0">
              <w:rPr>
                <w:rFonts w:ascii="Times New Roman" w:hAnsi="Times New Roman"/>
                <w:spacing w:val="-3"/>
              </w:rPr>
              <w:t>Državni tajnik</w:t>
            </w:r>
          </w:p>
          <w:p w:rsidR="00CC2D89" w:rsidRPr="003207F0" w:rsidRDefault="00CC2D89" w:rsidP="003207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3"/>
              </w:rPr>
            </w:pPr>
          </w:p>
          <w:p w:rsidR="00CC2D89" w:rsidRPr="003207F0" w:rsidRDefault="00EA27F6" w:rsidP="00320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3"/>
                <w:lang w:val="de-DE" w:eastAsia="hr-HR"/>
              </w:rPr>
            </w:pPr>
            <w:r w:rsidRPr="003207F0">
              <w:rPr>
                <w:rFonts w:ascii="Times New Roman" w:hAnsi="Times New Roman"/>
                <w:b/>
                <w:spacing w:val="-3"/>
              </w:rPr>
              <w:t>Gordan Hanžek</w:t>
            </w:r>
          </w:p>
        </w:tc>
      </w:tr>
    </w:tbl>
    <w:p w:rsidR="00505E4E" w:rsidRPr="003207F0" w:rsidRDefault="00505E4E" w:rsidP="003207F0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</w:p>
    <w:sectPr w:rsidR="00505E4E" w:rsidRPr="003207F0" w:rsidSect="00A45B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CF5" w:rsidRDefault="00131CF5" w:rsidP="00C14A36">
      <w:pPr>
        <w:spacing w:after="0" w:line="240" w:lineRule="auto"/>
      </w:pPr>
      <w:r>
        <w:separator/>
      </w:r>
    </w:p>
  </w:endnote>
  <w:endnote w:type="continuationSeparator" w:id="0">
    <w:p w:rsidR="00131CF5" w:rsidRDefault="00131CF5" w:rsidP="00C14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CF5" w:rsidRDefault="00131CF5" w:rsidP="00C14A36">
      <w:pPr>
        <w:spacing w:after="0" w:line="240" w:lineRule="auto"/>
      </w:pPr>
      <w:r>
        <w:separator/>
      </w:r>
    </w:p>
  </w:footnote>
  <w:footnote w:type="continuationSeparator" w:id="0">
    <w:p w:rsidR="00131CF5" w:rsidRDefault="00131CF5" w:rsidP="00C14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5F0738"/>
    <w:multiLevelType w:val="hybridMultilevel"/>
    <w:tmpl w:val="0E5892B8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817C04"/>
    <w:multiLevelType w:val="hybridMultilevel"/>
    <w:tmpl w:val="437A2A42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361561"/>
    <w:multiLevelType w:val="hybridMultilevel"/>
    <w:tmpl w:val="8FAC1F16"/>
    <w:lvl w:ilvl="0" w:tplc="CAAEF8C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BB29CC"/>
    <w:multiLevelType w:val="hybridMultilevel"/>
    <w:tmpl w:val="6018D7F6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855FEF"/>
    <w:multiLevelType w:val="hybridMultilevel"/>
    <w:tmpl w:val="5F2A29AC"/>
    <w:lvl w:ilvl="0" w:tplc="40DE108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51730B"/>
    <w:multiLevelType w:val="hybridMultilevel"/>
    <w:tmpl w:val="84FE8C26"/>
    <w:lvl w:ilvl="0" w:tplc="2AAA29B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D91AB4"/>
    <w:multiLevelType w:val="singleLevel"/>
    <w:tmpl w:val="66068B30"/>
    <w:lvl w:ilvl="0">
      <w:start w:val="13"/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abstractNum w:abstractNumId="7">
    <w:nsid w:val="62005AA8"/>
    <w:multiLevelType w:val="hybridMultilevel"/>
    <w:tmpl w:val="B8C02C70"/>
    <w:lvl w:ilvl="0" w:tplc="6A7479A8">
      <w:start w:val="1"/>
      <w:numFmt w:val="bullet"/>
      <w:pStyle w:val="Lista1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8">
    <w:nsid w:val="66790FA6"/>
    <w:multiLevelType w:val="multilevel"/>
    <w:tmpl w:val="4EDE148A"/>
    <w:lvl w:ilvl="0">
      <w:start w:val="1"/>
      <w:numFmt w:val="decimal"/>
      <w:pStyle w:val="Heading2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color w:val="00206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B777D62"/>
    <w:multiLevelType w:val="hybridMultilevel"/>
    <w:tmpl w:val="FA5AE370"/>
    <w:lvl w:ilvl="0" w:tplc="40DE108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255DFD"/>
    <w:multiLevelType w:val="hybridMultilevel"/>
    <w:tmpl w:val="36E0ABDA"/>
    <w:lvl w:ilvl="0" w:tplc="CD6A1B4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C67CB3"/>
    <w:multiLevelType w:val="hybridMultilevel"/>
    <w:tmpl w:val="805E3E52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3"/>
  </w:num>
  <w:num w:numId="5">
    <w:abstractNumId w:val="8"/>
  </w:num>
  <w:num w:numId="6">
    <w:abstractNumId w:val="4"/>
  </w:num>
  <w:num w:numId="7">
    <w:abstractNumId w:val="2"/>
  </w:num>
  <w:num w:numId="8">
    <w:abstractNumId w:val="6"/>
  </w:num>
  <w:num w:numId="9">
    <w:abstractNumId w:val="9"/>
  </w:num>
  <w:num w:numId="10">
    <w:abstractNumId w:val="0"/>
  </w:num>
  <w:num w:numId="11">
    <w:abstractNumId w:val="5"/>
  </w:num>
  <w:num w:numId="1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42A"/>
    <w:rsid w:val="00007C41"/>
    <w:rsid w:val="00007EA1"/>
    <w:rsid w:val="0001072E"/>
    <w:rsid w:val="00024249"/>
    <w:rsid w:val="00025C7C"/>
    <w:rsid w:val="00026FB3"/>
    <w:rsid w:val="00040607"/>
    <w:rsid w:val="00044677"/>
    <w:rsid w:val="000573C6"/>
    <w:rsid w:val="0007381B"/>
    <w:rsid w:val="00075910"/>
    <w:rsid w:val="000766AA"/>
    <w:rsid w:val="000968EC"/>
    <w:rsid w:val="00096918"/>
    <w:rsid w:val="000A27A7"/>
    <w:rsid w:val="000A5261"/>
    <w:rsid w:val="000B053C"/>
    <w:rsid w:val="000C5B3B"/>
    <w:rsid w:val="000D1E09"/>
    <w:rsid w:val="000D502B"/>
    <w:rsid w:val="000E3DF0"/>
    <w:rsid w:val="000E4489"/>
    <w:rsid w:val="000F0ACA"/>
    <w:rsid w:val="000F6D50"/>
    <w:rsid w:val="000F771A"/>
    <w:rsid w:val="00125522"/>
    <w:rsid w:val="00131CF5"/>
    <w:rsid w:val="001462C9"/>
    <w:rsid w:val="001574E5"/>
    <w:rsid w:val="00192216"/>
    <w:rsid w:val="00193628"/>
    <w:rsid w:val="00197D0C"/>
    <w:rsid w:val="001A506D"/>
    <w:rsid w:val="001C03FB"/>
    <w:rsid w:val="001D2CA9"/>
    <w:rsid w:val="001D3C16"/>
    <w:rsid w:val="001D7A8F"/>
    <w:rsid w:val="001F079B"/>
    <w:rsid w:val="001F7634"/>
    <w:rsid w:val="002020A6"/>
    <w:rsid w:val="00202FDF"/>
    <w:rsid w:val="00207C10"/>
    <w:rsid w:val="002262F3"/>
    <w:rsid w:val="00230ACA"/>
    <w:rsid w:val="002353B2"/>
    <w:rsid w:val="00262364"/>
    <w:rsid w:val="00262BB6"/>
    <w:rsid w:val="00267930"/>
    <w:rsid w:val="0027657B"/>
    <w:rsid w:val="002900AC"/>
    <w:rsid w:val="002963AF"/>
    <w:rsid w:val="00297981"/>
    <w:rsid w:val="002A308D"/>
    <w:rsid w:val="002D3632"/>
    <w:rsid w:val="002D4A5A"/>
    <w:rsid w:val="002D6895"/>
    <w:rsid w:val="002F1E74"/>
    <w:rsid w:val="002F3A8D"/>
    <w:rsid w:val="002F7BF8"/>
    <w:rsid w:val="00312B9C"/>
    <w:rsid w:val="00313DAB"/>
    <w:rsid w:val="003207F0"/>
    <w:rsid w:val="003266CA"/>
    <w:rsid w:val="00331776"/>
    <w:rsid w:val="00344DC4"/>
    <w:rsid w:val="00361661"/>
    <w:rsid w:val="00370858"/>
    <w:rsid w:val="00371C49"/>
    <w:rsid w:val="00372923"/>
    <w:rsid w:val="00376808"/>
    <w:rsid w:val="00385F90"/>
    <w:rsid w:val="0039301A"/>
    <w:rsid w:val="00393A3C"/>
    <w:rsid w:val="003950D9"/>
    <w:rsid w:val="003975E0"/>
    <w:rsid w:val="003B1515"/>
    <w:rsid w:val="003C10EB"/>
    <w:rsid w:val="003D307B"/>
    <w:rsid w:val="003D39DE"/>
    <w:rsid w:val="003D4047"/>
    <w:rsid w:val="003E1D1E"/>
    <w:rsid w:val="00432CC7"/>
    <w:rsid w:val="0044209B"/>
    <w:rsid w:val="00454BCA"/>
    <w:rsid w:val="00463293"/>
    <w:rsid w:val="00465708"/>
    <w:rsid w:val="00475E9A"/>
    <w:rsid w:val="00482183"/>
    <w:rsid w:val="0049615D"/>
    <w:rsid w:val="004A1A12"/>
    <w:rsid w:val="004B0DAF"/>
    <w:rsid w:val="004B4947"/>
    <w:rsid w:val="004B6199"/>
    <w:rsid w:val="004B7EBD"/>
    <w:rsid w:val="004C39A1"/>
    <w:rsid w:val="004C61A5"/>
    <w:rsid w:val="00505E4E"/>
    <w:rsid w:val="00506946"/>
    <w:rsid w:val="00517025"/>
    <w:rsid w:val="00517DCC"/>
    <w:rsid w:val="0054094A"/>
    <w:rsid w:val="00540D25"/>
    <w:rsid w:val="00572EBC"/>
    <w:rsid w:val="0058119D"/>
    <w:rsid w:val="00593E29"/>
    <w:rsid w:val="005A19B0"/>
    <w:rsid w:val="005A1F26"/>
    <w:rsid w:val="005A49F8"/>
    <w:rsid w:val="005A68B8"/>
    <w:rsid w:val="005B1304"/>
    <w:rsid w:val="005B15D3"/>
    <w:rsid w:val="005B630B"/>
    <w:rsid w:val="005D3C7F"/>
    <w:rsid w:val="005D4030"/>
    <w:rsid w:val="005D4CD7"/>
    <w:rsid w:val="005E18C3"/>
    <w:rsid w:val="005E476C"/>
    <w:rsid w:val="005E56D2"/>
    <w:rsid w:val="005E6841"/>
    <w:rsid w:val="00604640"/>
    <w:rsid w:val="00614016"/>
    <w:rsid w:val="00621BF1"/>
    <w:rsid w:val="00644269"/>
    <w:rsid w:val="00646362"/>
    <w:rsid w:val="00646B54"/>
    <w:rsid w:val="00660908"/>
    <w:rsid w:val="0066100D"/>
    <w:rsid w:val="006611C8"/>
    <w:rsid w:val="006811FD"/>
    <w:rsid w:val="00684E12"/>
    <w:rsid w:val="006A70C9"/>
    <w:rsid w:val="006A76EE"/>
    <w:rsid w:val="006B1882"/>
    <w:rsid w:val="006B3C5C"/>
    <w:rsid w:val="006B6718"/>
    <w:rsid w:val="006C1BB6"/>
    <w:rsid w:val="006D2925"/>
    <w:rsid w:val="006D4012"/>
    <w:rsid w:val="006D685C"/>
    <w:rsid w:val="006D6D2A"/>
    <w:rsid w:val="006E51A5"/>
    <w:rsid w:val="006F7537"/>
    <w:rsid w:val="007014B0"/>
    <w:rsid w:val="00703BDB"/>
    <w:rsid w:val="00703F72"/>
    <w:rsid w:val="0073678C"/>
    <w:rsid w:val="00744737"/>
    <w:rsid w:val="007570FC"/>
    <w:rsid w:val="007724F9"/>
    <w:rsid w:val="007761E6"/>
    <w:rsid w:val="00784BC1"/>
    <w:rsid w:val="00787D75"/>
    <w:rsid w:val="00792E6A"/>
    <w:rsid w:val="0079323B"/>
    <w:rsid w:val="007951B7"/>
    <w:rsid w:val="007A6AC7"/>
    <w:rsid w:val="007C0E87"/>
    <w:rsid w:val="007C558F"/>
    <w:rsid w:val="007C61A9"/>
    <w:rsid w:val="007E12CC"/>
    <w:rsid w:val="007E7A7B"/>
    <w:rsid w:val="007F2280"/>
    <w:rsid w:val="007F7631"/>
    <w:rsid w:val="00804F84"/>
    <w:rsid w:val="00816039"/>
    <w:rsid w:val="00823CB7"/>
    <w:rsid w:val="00825B57"/>
    <w:rsid w:val="00830C82"/>
    <w:rsid w:val="00830DEE"/>
    <w:rsid w:val="00844948"/>
    <w:rsid w:val="008517C5"/>
    <w:rsid w:val="00854035"/>
    <w:rsid w:val="008556AE"/>
    <w:rsid w:val="0085742A"/>
    <w:rsid w:val="008844D6"/>
    <w:rsid w:val="008A6A67"/>
    <w:rsid w:val="008C0AEF"/>
    <w:rsid w:val="008D5971"/>
    <w:rsid w:val="00903DFE"/>
    <w:rsid w:val="00904B84"/>
    <w:rsid w:val="00905E72"/>
    <w:rsid w:val="0091244B"/>
    <w:rsid w:val="009134B8"/>
    <w:rsid w:val="00922ABC"/>
    <w:rsid w:val="00926168"/>
    <w:rsid w:val="00930F83"/>
    <w:rsid w:val="009405E6"/>
    <w:rsid w:val="00951394"/>
    <w:rsid w:val="0095395A"/>
    <w:rsid w:val="00957AD0"/>
    <w:rsid w:val="00961ACB"/>
    <w:rsid w:val="0098656F"/>
    <w:rsid w:val="00994FBF"/>
    <w:rsid w:val="00997CF8"/>
    <w:rsid w:val="009A27E0"/>
    <w:rsid w:val="009C06CE"/>
    <w:rsid w:val="009D64FA"/>
    <w:rsid w:val="009D7257"/>
    <w:rsid w:val="009E04D7"/>
    <w:rsid w:val="009E18B7"/>
    <w:rsid w:val="009E5102"/>
    <w:rsid w:val="00A06E3E"/>
    <w:rsid w:val="00A14F04"/>
    <w:rsid w:val="00A30BF5"/>
    <w:rsid w:val="00A30E1A"/>
    <w:rsid w:val="00A351A7"/>
    <w:rsid w:val="00A4052F"/>
    <w:rsid w:val="00A429DD"/>
    <w:rsid w:val="00A442A3"/>
    <w:rsid w:val="00A671D0"/>
    <w:rsid w:val="00A70F3E"/>
    <w:rsid w:val="00A74E0E"/>
    <w:rsid w:val="00A82AC5"/>
    <w:rsid w:val="00A87DD7"/>
    <w:rsid w:val="00A92301"/>
    <w:rsid w:val="00AB348D"/>
    <w:rsid w:val="00AB3EB5"/>
    <w:rsid w:val="00AB4C0E"/>
    <w:rsid w:val="00AB6A5E"/>
    <w:rsid w:val="00AC135A"/>
    <w:rsid w:val="00AC2771"/>
    <w:rsid w:val="00AC3E32"/>
    <w:rsid w:val="00AD2C6A"/>
    <w:rsid w:val="00AE0EA9"/>
    <w:rsid w:val="00AE32BD"/>
    <w:rsid w:val="00AE4CB2"/>
    <w:rsid w:val="00AE56C1"/>
    <w:rsid w:val="00AE6487"/>
    <w:rsid w:val="00AF460A"/>
    <w:rsid w:val="00AF488D"/>
    <w:rsid w:val="00B012C7"/>
    <w:rsid w:val="00B01492"/>
    <w:rsid w:val="00B03EB3"/>
    <w:rsid w:val="00B10ABA"/>
    <w:rsid w:val="00B16936"/>
    <w:rsid w:val="00B254A4"/>
    <w:rsid w:val="00B266C2"/>
    <w:rsid w:val="00B526FF"/>
    <w:rsid w:val="00B53DE7"/>
    <w:rsid w:val="00B638D8"/>
    <w:rsid w:val="00B65DC9"/>
    <w:rsid w:val="00B73C45"/>
    <w:rsid w:val="00B76BE7"/>
    <w:rsid w:val="00B77B04"/>
    <w:rsid w:val="00B80830"/>
    <w:rsid w:val="00B92657"/>
    <w:rsid w:val="00BA5EAD"/>
    <w:rsid w:val="00BB79C4"/>
    <w:rsid w:val="00BC1881"/>
    <w:rsid w:val="00BD6792"/>
    <w:rsid w:val="00BE3BFB"/>
    <w:rsid w:val="00BE6895"/>
    <w:rsid w:val="00C14830"/>
    <w:rsid w:val="00C14A36"/>
    <w:rsid w:val="00C15146"/>
    <w:rsid w:val="00C15E47"/>
    <w:rsid w:val="00C41200"/>
    <w:rsid w:val="00C45262"/>
    <w:rsid w:val="00C47A9D"/>
    <w:rsid w:val="00C51B70"/>
    <w:rsid w:val="00C84220"/>
    <w:rsid w:val="00C9354F"/>
    <w:rsid w:val="00C965EF"/>
    <w:rsid w:val="00CA413E"/>
    <w:rsid w:val="00CC2B03"/>
    <w:rsid w:val="00CC2D89"/>
    <w:rsid w:val="00CC5F2F"/>
    <w:rsid w:val="00CD2306"/>
    <w:rsid w:val="00CE0714"/>
    <w:rsid w:val="00CF092D"/>
    <w:rsid w:val="00CF1E47"/>
    <w:rsid w:val="00CF3D9A"/>
    <w:rsid w:val="00CF6F4D"/>
    <w:rsid w:val="00D01F4B"/>
    <w:rsid w:val="00D23155"/>
    <w:rsid w:val="00D24D58"/>
    <w:rsid w:val="00D333AA"/>
    <w:rsid w:val="00D33D82"/>
    <w:rsid w:val="00D45B0F"/>
    <w:rsid w:val="00D4615E"/>
    <w:rsid w:val="00D5033A"/>
    <w:rsid w:val="00D5046C"/>
    <w:rsid w:val="00D57D3F"/>
    <w:rsid w:val="00D63E04"/>
    <w:rsid w:val="00D66D44"/>
    <w:rsid w:val="00D74B63"/>
    <w:rsid w:val="00D759C3"/>
    <w:rsid w:val="00D85DEE"/>
    <w:rsid w:val="00D86D9E"/>
    <w:rsid w:val="00D9035A"/>
    <w:rsid w:val="00D92D6C"/>
    <w:rsid w:val="00D9486C"/>
    <w:rsid w:val="00D966C0"/>
    <w:rsid w:val="00DA6F62"/>
    <w:rsid w:val="00DD67BE"/>
    <w:rsid w:val="00DD784B"/>
    <w:rsid w:val="00DE3655"/>
    <w:rsid w:val="00DE4976"/>
    <w:rsid w:val="00DF494F"/>
    <w:rsid w:val="00E00E1D"/>
    <w:rsid w:val="00E10BF8"/>
    <w:rsid w:val="00E12CED"/>
    <w:rsid w:val="00E176E5"/>
    <w:rsid w:val="00E31B6C"/>
    <w:rsid w:val="00E4561F"/>
    <w:rsid w:val="00E51269"/>
    <w:rsid w:val="00E670A1"/>
    <w:rsid w:val="00E80B9E"/>
    <w:rsid w:val="00E814FD"/>
    <w:rsid w:val="00EA27F6"/>
    <w:rsid w:val="00EB1592"/>
    <w:rsid w:val="00EB48EA"/>
    <w:rsid w:val="00EC4E48"/>
    <w:rsid w:val="00ED79BE"/>
    <w:rsid w:val="00EE1CC0"/>
    <w:rsid w:val="00EE43A0"/>
    <w:rsid w:val="00EE44A0"/>
    <w:rsid w:val="00EF2516"/>
    <w:rsid w:val="00EF486B"/>
    <w:rsid w:val="00EF70EA"/>
    <w:rsid w:val="00F23E2C"/>
    <w:rsid w:val="00F25EF5"/>
    <w:rsid w:val="00F26025"/>
    <w:rsid w:val="00F3352F"/>
    <w:rsid w:val="00F40701"/>
    <w:rsid w:val="00F41303"/>
    <w:rsid w:val="00F43BF5"/>
    <w:rsid w:val="00F43FED"/>
    <w:rsid w:val="00F603F7"/>
    <w:rsid w:val="00F74D6A"/>
    <w:rsid w:val="00F74FCA"/>
    <w:rsid w:val="00F76611"/>
    <w:rsid w:val="00F957BC"/>
    <w:rsid w:val="00FA0CA6"/>
    <w:rsid w:val="00FA42B2"/>
    <w:rsid w:val="00FC117F"/>
    <w:rsid w:val="00FC1BEB"/>
    <w:rsid w:val="00FD073A"/>
    <w:rsid w:val="00FD3456"/>
    <w:rsid w:val="00FE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F21918-CB6D-41DA-8832-BBA91E66E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42A"/>
    <w:pPr>
      <w:spacing w:after="200" w:line="276" w:lineRule="auto"/>
    </w:pPr>
    <w:rPr>
      <w:rFonts w:ascii="Calibri" w:eastAsia="Calibri" w:hAnsi="Calibri" w:cs="Times New Roman"/>
      <w:lang w:val="hr-HR"/>
    </w:rPr>
  </w:style>
  <w:style w:type="paragraph" w:styleId="Heading2">
    <w:name w:val="heading 2"/>
    <w:aliases w:val="H2,H21,Heading 2a,Numbered - 2,h 3,Reset numbering,h 4,PA Major Section,Boris"/>
    <w:basedOn w:val="Normal"/>
    <w:next w:val="Normal"/>
    <w:link w:val="Heading2Char"/>
    <w:qFormat/>
    <w:rsid w:val="00B80830"/>
    <w:pPr>
      <w:keepNext/>
      <w:numPr>
        <w:numId w:val="5"/>
      </w:numPr>
      <w:spacing w:after="0" w:line="240" w:lineRule="auto"/>
      <w:outlineLvl w:val="1"/>
    </w:pPr>
    <w:rPr>
      <w:rFonts w:ascii="Times New Roman" w:eastAsia="Times New Roman" w:hAnsi="Times New Roman"/>
      <w:b/>
      <w:bCs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85742A"/>
    <w:pPr>
      <w:ind w:left="720"/>
      <w:contextualSpacing/>
    </w:pPr>
  </w:style>
  <w:style w:type="paragraph" w:customStyle="1" w:styleId="NoSpacing3">
    <w:name w:val="No Spacing3"/>
    <w:uiPriority w:val="1"/>
    <w:qFormat/>
    <w:rsid w:val="00857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customStyle="1" w:styleId="t-9-8">
    <w:name w:val="t-9-8"/>
    <w:basedOn w:val="Normal"/>
    <w:rsid w:val="00857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1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183"/>
    <w:rPr>
      <w:rFonts w:ascii="Segoe UI" w:eastAsia="Calibri" w:hAnsi="Segoe UI" w:cs="Segoe UI"/>
      <w:sz w:val="18"/>
      <w:szCs w:val="18"/>
      <w:lang w:val="hr-HR"/>
    </w:rPr>
  </w:style>
  <w:style w:type="paragraph" w:customStyle="1" w:styleId="box453040">
    <w:name w:val="box_453040"/>
    <w:basedOn w:val="Normal"/>
    <w:rsid w:val="00830D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Dario-2">
    <w:name w:val="Dario-2"/>
    <w:basedOn w:val="Normal"/>
    <w:link w:val="Dario-2Char"/>
    <w:qFormat/>
    <w:rsid w:val="0027657B"/>
    <w:pPr>
      <w:spacing w:before="120" w:after="120" w:line="240" w:lineRule="auto"/>
      <w:ind w:left="624" w:hanging="624"/>
      <w:jc w:val="both"/>
    </w:pPr>
    <w:rPr>
      <w:rFonts w:ascii="Arial" w:eastAsia="Times New Roman" w:hAnsi="Arial"/>
      <w:b/>
      <w:color w:val="000000"/>
      <w:sz w:val="24"/>
      <w:szCs w:val="28"/>
    </w:rPr>
  </w:style>
  <w:style w:type="character" w:customStyle="1" w:styleId="Dario-2Char">
    <w:name w:val="Dario-2 Char"/>
    <w:link w:val="Dario-2"/>
    <w:rsid w:val="0027657B"/>
    <w:rPr>
      <w:rFonts w:ascii="Arial" w:eastAsia="Times New Roman" w:hAnsi="Arial" w:cs="Times New Roman"/>
      <w:b/>
      <w:color w:val="000000"/>
      <w:sz w:val="24"/>
      <w:szCs w:val="28"/>
      <w:lang w:val="hr-HR"/>
    </w:rPr>
  </w:style>
  <w:style w:type="character" w:customStyle="1" w:styleId="ListParagraphChar">
    <w:name w:val="List Paragraph Char"/>
    <w:link w:val="ListParagraph"/>
    <w:locked/>
    <w:rsid w:val="00AE0EA9"/>
    <w:rPr>
      <w:rFonts w:ascii="Calibri" w:eastAsia="Calibri" w:hAnsi="Calibri" w:cs="Times New Roman"/>
      <w:lang w:val="hr-HR"/>
    </w:rPr>
  </w:style>
  <w:style w:type="paragraph" w:customStyle="1" w:styleId="Lista1">
    <w:name w:val="Lista 1"/>
    <w:basedOn w:val="Normal"/>
    <w:link w:val="Lista1CharChar"/>
    <w:rsid w:val="00784BC1"/>
    <w:pPr>
      <w:widowControl w:val="0"/>
      <w:numPr>
        <w:numId w:val="3"/>
      </w:numPr>
      <w:shd w:val="clear" w:color="auto" w:fill="FFFFFF"/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/>
      <w:szCs w:val="24"/>
      <w:lang w:eastAsia="hr-HR"/>
    </w:rPr>
  </w:style>
  <w:style w:type="character" w:customStyle="1" w:styleId="Lista1CharChar">
    <w:name w:val="Lista 1 Char Char"/>
    <w:basedOn w:val="DefaultParagraphFont"/>
    <w:link w:val="Lista1"/>
    <w:rsid w:val="00784BC1"/>
    <w:rPr>
      <w:rFonts w:ascii="Arial" w:eastAsia="Times New Roman" w:hAnsi="Arial" w:cs="Times New Roman"/>
      <w:szCs w:val="24"/>
      <w:shd w:val="clear" w:color="auto" w:fill="FFFFFF"/>
      <w:lang w:val="hr-HR" w:eastAsia="hr-HR"/>
    </w:rPr>
  </w:style>
  <w:style w:type="paragraph" w:customStyle="1" w:styleId="Default">
    <w:name w:val="Default"/>
    <w:rsid w:val="00825B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hr-HR" w:eastAsia="hr-HR"/>
    </w:rPr>
  </w:style>
  <w:style w:type="character" w:customStyle="1" w:styleId="Heading2Char">
    <w:name w:val="Heading 2 Char"/>
    <w:aliases w:val="H2 Char,H21 Char,Heading 2a Char,Numbered - 2 Char,h 3 Char,Reset numbering Char,h 4 Char,PA Major Section Char,Boris Char"/>
    <w:basedOn w:val="DefaultParagraphFont"/>
    <w:link w:val="Heading2"/>
    <w:rsid w:val="00B80830"/>
    <w:rPr>
      <w:rFonts w:ascii="Times New Roman" w:eastAsia="Times New Roman" w:hAnsi="Times New Roman" w:cs="Times New Roman"/>
      <w:b/>
      <w:bCs/>
      <w:szCs w:val="24"/>
      <w:lang w:val="hr-HR" w:eastAsia="hr-HR"/>
    </w:rPr>
  </w:style>
  <w:style w:type="paragraph" w:customStyle="1" w:styleId="uvlaka">
    <w:name w:val="uvlaka"/>
    <w:basedOn w:val="Normal"/>
    <w:rsid w:val="00DD67BE"/>
    <w:pPr>
      <w:keepLines/>
      <w:autoSpaceDE w:val="0"/>
      <w:autoSpaceDN w:val="0"/>
      <w:adjustRightInd w:val="0"/>
      <w:spacing w:after="0" w:line="288" w:lineRule="auto"/>
      <w:ind w:firstLine="283"/>
      <w:jc w:val="both"/>
    </w:pPr>
    <w:rPr>
      <w:rFonts w:ascii="Bookman Old Style" w:eastAsia="Times New Roman" w:hAnsi="Bookman Old Style" w:cs="Bookman Old Style"/>
      <w:b/>
      <w:bCs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D92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D9486C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hr-HR"/>
    </w:rPr>
  </w:style>
  <w:style w:type="character" w:customStyle="1" w:styleId="TitleChar">
    <w:name w:val="Title Char"/>
    <w:basedOn w:val="DefaultParagraphFont"/>
    <w:link w:val="Title"/>
    <w:rsid w:val="00D9486C"/>
    <w:rPr>
      <w:rFonts w:ascii="Times New Roman" w:eastAsia="Times New Roman" w:hAnsi="Times New Roman" w:cs="Times New Roman"/>
      <w:b/>
      <w:bCs/>
      <w:sz w:val="32"/>
      <w:szCs w:val="24"/>
      <w:lang w:val="hr-HR" w:eastAsia="hr-HR"/>
    </w:rPr>
  </w:style>
  <w:style w:type="paragraph" w:styleId="Header">
    <w:name w:val="header"/>
    <w:basedOn w:val="Normal"/>
    <w:link w:val="HeaderChar"/>
    <w:uiPriority w:val="99"/>
    <w:unhideWhenUsed/>
    <w:rsid w:val="00C14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4A36"/>
    <w:rPr>
      <w:rFonts w:ascii="Calibri" w:eastAsia="Calibri" w:hAnsi="Calibri" w:cs="Times New Roman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C14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A36"/>
    <w:rPr>
      <w:rFonts w:ascii="Calibri" w:eastAsia="Calibri" w:hAnsi="Calibri" w:cs="Times New Roman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670CE-A1F6-4A72-93D7-A119BD150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1510</Words>
  <Characters>8612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Blaženka Petrović</dc:creator>
  <cp:keywords/>
  <dc:description/>
  <cp:lastModifiedBy>Svetlana Miletić</cp:lastModifiedBy>
  <cp:revision>83</cp:revision>
  <cp:lastPrinted>2017-03-16T11:08:00Z</cp:lastPrinted>
  <dcterms:created xsi:type="dcterms:W3CDTF">2019-08-30T10:43:00Z</dcterms:created>
  <dcterms:modified xsi:type="dcterms:W3CDTF">2021-03-30T11:33:00Z</dcterms:modified>
</cp:coreProperties>
</file>